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31F5" w14:textId="5A445F61" w:rsidR="007D7645" w:rsidRDefault="00423BEB" w:rsidP="00833FC8">
      <w:pPr>
        <w:pStyle w:val="Prrafodelista"/>
        <w:spacing w:before="120" w:line="288" w:lineRule="auto"/>
        <w:ind w:left="0"/>
        <w:jc w:val="center"/>
        <w:rPr>
          <w:rFonts w:ascii="Arial" w:eastAsia="Arial" w:hAnsi="Arial" w:cs="Arial"/>
          <w:b/>
          <w:bCs/>
          <w:sz w:val="32"/>
          <w:szCs w:val="32"/>
        </w:rPr>
      </w:pPr>
      <w:bookmarkStart w:id="0" w:name="_Hlk113557077"/>
      <w:r w:rsidRPr="00423BEB">
        <w:rPr>
          <w:rFonts w:ascii="Arial" w:eastAsia="Arial" w:hAnsi="Arial" w:cs="Arial"/>
          <w:b/>
          <w:bCs/>
          <w:sz w:val="32"/>
          <w:szCs w:val="32"/>
        </w:rPr>
        <w:t xml:space="preserve">ManpowerGroup </w:t>
      </w:r>
      <w:r w:rsidR="003356FE">
        <w:rPr>
          <w:rFonts w:ascii="Arial" w:eastAsia="Arial" w:hAnsi="Arial" w:cs="Arial"/>
          <w:b/>
          <w:bCs/>
          <w:sz w:val="32"/>
          <w:szCs w:val="32"/>
        </w:rPr>
        <w:t>España mejora sus resultados y logra el sello</w:t>
      </w:r>
      <w:r w:rsidRPr="00423BEB">
        <w:rPr>
          <w:rFonts w:ascii="Arial" w:eastAsia="Arial" w:hAnsi="Arial" w:cs="Arial"/>
          <w:b/>
          <w:bCs/>
          <w:sz w:val="32"/>
          <w:szCs w:val="32"/>
        </w:rPr>
        <w:t xml:space="preserve"> </w:t>
      </w:r>
      <w:r w:rsidR="00D244DE">
        <w:rPr>
          <w:rFonts w:ascii="Arial" w:eastAsia="Arial" w:hAnsi="Arial" w:cs="Arial"/>
          <w:b/>
          <w:bCs/>
          <w:sz w:val="32"/>
          <w:szCs w:val="32"/>
        </w:rPr>
        <w:t>Platino</w:t>
      </w:r>
      <w:r w:rsidRPr="00423BEB">
        <w:rPr>
          <w:rFonts w:ascii="Arial" w:eastAsia="Arial" w:hAnsi="Arial" w:cs="Arial"/>
          <w:b/>
          <w:bCs/>
          <w:sz w:val="32"/>
          <w:szCs w:val="32"/>
        </w:rPr>
        <w:t xml:space="preserve"> </w:t>
      </w:r>
      <w:r w:rsidR="003356FE">
        <w:rPr>
          <w:rFonts w:ascii="Arial" w:eastAsia="Arial" w:hAnsi="Arial" w:cs="Arial"/>
          <w:b/>
          <w:bCs/>
          <w:sz w:val="32"/>
          <w:szCs w:val="32"/>
        </w:rPr>
        <w:t xml:space="preserve">de </w:t>
      </w:r>
      <w:proofErr w:type="spellStart"/>
      <w:r w:rsidRPr="00423BEB">
        <w:rPr>
          <w:rFonts w:ascii="Arial" w:eastAsia="Arial" w:hAnsi="Arial" w:cs="Arial"/>
          <w:b/>
          <w:bCs/>
          <w:sz w:val="32"/>
          <w:szCs w:val="32"/>
        </w:rPr>
        <w:t>EcoVadis</w:t>
      </w:r>
      <w:proofErr w:type="spellEnd"/>
      <w:r w:rsidR="00833FC8" w:rsidRPr="00833FC8">
        <w:rPr>
          <w:rFonts w:ascii="Arial" w:eastAsia="Arial" w:hAnsi="Arial" w:cs="Arial"/>
          <w:b/>
          <w:bCs/>
          <w:sz w:val="32"/>
          <w:szCs w:val="32"/>
        </w:rPr>
        <w:t xml:space="preserve"> </w:t>
      </w:r>
      <w:r w:rsidR="00833FC8">
        <w:rPr>
          <w:rFonts w:ascii="Arial" w:eastAsia="Arial" w:hAnsi="Arial" w:cs="Arial"/>
          <w:b/>
          <w:bCs/>
          <w:sz w:val="32"/>
          <w:szCs w:val="32"/>
        </w:rPr>
        <w:t>de sostenibilidad</w:t>
      </w:r>
    </w:p>
    <w:p w14:paraId="6E0E57A2" w14:textId="77777777" w:rsidR="00423BEB" w:rsidRPr="00833FC8" w:rsidRDefault="00423BEB" w:rsidP="00833FC8">
      <w:pPr>
        <w:spacing w:before="120" w:line="288" w:lineRule="auto"/>
        <w:jc w:val="both"/>
        <w:rPr>
          <w:rFonts w:ascii="Arial" w:eastAsia="Arial" w:hAnsi="Arial" w:cs="Arial"/>
          <w:b/>
          <w:sz w:val="23"/>
          <w:szCs w:val="23"/>
        </w:rPr>
      </w:pPr>
    </w:p>
    <w:p w14:paraId="7536393B" w14:textId="0F8F81B5" w:rsidR="005D4591" w:rsidRPr="005D4591" w:rsidRDefault="003356FE" w:rsidP="00833FC8">
      <w:pPr>
        <w:pStyle w:val="Prrafodelista"/>
        <w:numPr>
          <w:ilvl w:val="0"/>
          <w:numId w:val="8"/>
        </w:numPr>
        <w:spacing w:before="120" w:line="288" w:lineRule="auto"/>
        <w:ind w:left="360"/>
        <w:jc w:val="both"/>
        <w:rPr>
          <w:rFonts w:ascii="Arial" w:eastAsia="Arial" w:hAnsi="Arial" w:cs="Arial"/>
          <w:b/>
          <w:sz w:val="23"/>
          <w:szCs w:val="23"/>
        </w:rPr>
      </w:pPr>
      <w:r>
        <w:rPr>
          <w:rFonts w:ascii="Arial" w:eastAsia="Arial" w:hAnsi="Arial" w:cs="Arial"/>
          <w:b/>
          <w:color w:val="000000"/>
          <w:sz w:val="23"/>
          <w:szCs w:val="23"/>
        </w:rPr>
        <w:t>La compañía s</w:t>
      </w:r>
      <w:r w:rsidR="00713127">
        <w:rPr>
          <w:rFonts w:ascii="Arial" w:eastAsia="Arial" w:hAnsi="Arial" w:cs="Arial"/>
          <w:b/>
          <w:color w:val="000000"/>
          <w:sz w:val="23"/>
          <w:szCs w:val="23"/>
        </w:rPr>
        <w:t>upera la</w:t>
      </w:r>
      <w:r w:rsidR="005D4591">
        <w:rPr>
          <w:rFonts w:ascii="Arial" w:eastAsia="Arial" w:hAnsi="Arial" w:cs="Arial"/>
          <w:b/>
          <w:color w:val="000000"/>
          <w:sz w:val="23"/>
          <w:szCs w:val="23"/>
        </w:rPr>
        <w:t xml:space="preserve"> calificación Gold obtenida </w:t>
      </w:r>
      <w:r>
        <w:rPr>
          <w:rFonts w:ascii="Arial" w:eastAsia="Arial" w:hAnsi="Arial" w:cs="Arial"/>
          <w:b/>
          <w:color w:val="000000"/>
          <w:sz w:val="23"/>
          <w:szCs w:val="23"/>
        </w:rPr>
        <w:t xml:space="preserve">en España </w:t>
      </w:r>
      <w:r w:rsidR="005D4591">
        <w:rPr>
          <w:rFonts w:ascii="Arial" w:eastAsia="Arial" w:hAnsi="Arial" w:cs="Arial"/>
          <w:b/>
          <w:color w:val="000000"/>
          <w:sz w:val="23"/>
          <w:szCs w:val="23"/>
        </w:rPr>
        <w:t>en 2023</w:t>
      </w:r>
      <w:r>
        <w:rPr>
          <w:rFonts w:ascii="Arial" w:eastAsia="Arial" w:hAnsi="Arial" w:cs="Arial"/>
          <w:b/>
          <w:color w:val="000000"/>
          <w:sz w:val="23"/>
          <w:szCs w:val="23"/>
        </w:rPr>
        <w:t xml:space="preserve"> y se sitúa </w:t>
      </w:r>
      <w:r w:rsidR="005D4591">
        <w:rPr>
          <w:rFonts w:ascii="Arial" w:eastAsia="Arial" w:hAnsi="Arial" w:cs="Arial"/>
          <w:b/>
          <w:color w:val="000000"/>
          <w:sz w:val="23"/>
          <w:szCs w:val="23"/>
        </w:rPr>
        <w:t xml:space="preserve">entre el </w:t>
      </w:r>
      <w:r w:rsidR="005D4591" w:rsidRPr="005D4591">
        <w:rPr>
          <w:rFonts w:ascii="Arial" w:eastAsia="Arial" w:hAnsi="Arial" w:cs="Arial"/>
          <w:b/>
          <w:color w:val="000000"/>
          <w:sz w:val="23"/>
          <w:szCs w:val="23"/>
        </w:rPr>
        <w:t>1% de las empresas mejor valoradas a nivel mundial</w:t>
      </w:r>
      <w:r>
        <w:rPr>
          <w:rFonts w:ascii="Arial" w:eastAsia="Arial" w:hAnsi="Arial" w:cs="Arial"/>
          <w:b/>
          <w:color w:val="000000"/>
          <w:sz w:val="23"/>
          <w:szCs w:val="23"/>
        </w:rPr>
        <w:t>.</w:t>
      </w:r>
    </w:p>
    <w:p w14:paraId="311A1FD6" w14:textId="77777777" w:rsidR="005D4591" w:rsidRDefault="005D4591" w:rsidP="00833FC8">
      <w:pPr>
        <w:pStyle w:val="Prrafodelista"/>
        <w:spacing w:before="120" w:line="288" w:lineRule="auto"/>
        <w:ind w:left="360"/>
        <w:jc w:val="both"/>
        <w:rPr>
          <w:rFonts w:ascii="Arial" w:eastAsia="Arial" w:hAnsi="Arial" w:cs="Arial"/>
          <w:b/>
          <w:sz w:val="23"/>
          <w:szCs w:val="23"/>
        </w:rPr>
      </w:pPr>
    </w:p>
    <w:p w14:paraId="0406014A" w14:textId="2190D0B1" w:rsidR="005D4591" w:rsidRPr="005D4591" w:rsidRDefault="005D4591" w:rsidP="00833FC8">
      <w:pPr>
        <w:pStyle w:val="Prrafodelista"/>
        <w:numPr>
          <w:ilvl w:val="0"/>
          <w:numId w:val="8"/>
        </w:numPr>
        <w:spacing w:before="120" w:line="288" w:lineRule="auto"/>
        <w:ind w:left="360"/>
        <w:jc w:val="both"/>
        <w:rPr>
          <w:rFonts w:ascii="Arial" w:eastAsia="Arial" w:hAnsi="Arial" w:cs="Arial"/>
          <w:b/>
          <w:sz w:val="23"/>
          <w:szCs w:val="23"/>
        </w:rPr>
      </w:pPr>
      <w:r w:rsidRPr="005D4591">
        <w:rPr>
          <w:rFonts w:ascii="Arial" w:eastAsia="Arial" w:hAnsi="Arial" w:cs="Arial"/>
          <w:b/>
          <w:sz w:val="23"/>
          <w:szCs w:val="23"/>
        </w:rPr>
        <w:t xml:space="preserve">Entre las áreas evaluadas, </w:t>
      </w:r>
      <w:r>
        <w:rPr>
          <w:rFonts w:ascii="Arial" w:eastAsia="Arial" w:hAnsi="Arial" w:cs="Arial"/>
          <w:b/>
          <w:sz w:val="23"/>
          <w:szCs w:val="23"/>
        </w:rPr>
        <w:t>mantiene</w:t>
      </w:r>
      <w:r w:rsidRPr="005D4591">
        <w:rPr>
          <w:rFonts w:ascii="Arial" w:eastAsia="Arial" w:hAnsi="Arial" w:cs="Arial"/>
          <w:b/>
          <w:sz w:val="23"/>
          <w:szCs w:val="23"/>
        </w:rPr>
        <w:t xml:space="preserve"> la puntuación en </w:t>
      </w:r>
      <w:r w:rsidR="008D5950">
        <w:rPr>
          <w:rFonts w:ascii="Arial" w:eastAsia="Arial" w:hAnsi="Arial" w:cs="Arial"/>
          <w:b/>
          <w:sz w:val="23"/>
          <w:szCs w:val="23"/>
        </w:rPr>
        <w:t xml:space="preserve">Medioambiente </w:t>
      </w:r>
      <w:r w:rsidR="003356FE">
        <w:rPr>
          <w:rFonts w:ascii="Arial" w:eastAsia="Arial" w:hAnsi="Arial" w:cs="Arial"/>
          <w:b/>
          <w:sz w:val="23"/>
          <w:szCs w:val="23"/>
        </w:rPr>
        <w:t>(</w:t>
      </w:r>
      <w:r w:rsidR="003356FE" w:rsidRPr="005D4591">
        <w:rPr>
          <w:rFonts w:ascii="Arial" w:eastAsia="Arial" w:hAnsi="Arial" w:cs="Arial"/>
          <w:b/>
          <w:sz w:val="23"/>
          <w:szCs w:val="23"/>
        </w:rPr>
        <w:t>90/100</w:t>
      </w:r>
      <w:r w:rsidR="003356FE">
        <w:rPr>
          <w:rFonts w:ascii="Arial" w:eastAsia="Arial" w:hAnsi="Arial" w:cs="Arial"/>
          <w:b/>
          <w:sz w:val="23"/>
          <w:szCs w:val="23"/>
        </w:rPr>
        <w:t xml:space="preserve">) </w:t>
      </w:r>
      <w:r w:rsidR="008D5950">
        <w:rPr>
          <w:rFonts w:ascii="Arial" w:eastAsia="Arial" w:hAnsi="Arial" w:cs="Arial"/>
          <w:b/>
          <w:sz w:val="23"/>
          <w:szCs w:val="23"/>
        </w:rPr>
        <w:t xml:space="preserve">y en </w:t>
      </w:r>
      <w:r w:rsidR="008D5950" w:rsidRPr="008D5950">
        <w:rPr>
          <w:rFonts w:ascii="Arial" w:eastAsia="Arial" w:hAnsi="Arial" w:cs="Arial"/>
          <w:b/>
          <w:sz w:val="23"/>
          <w:szCs w:val="23"/>
        </w:rPr>
        <w:t>Prácticas laborales y derechos humanos</w:t>
      </w:r>
      <w:r w:rsidR="003356FE">
        <w:rPr>
          <w:rFonts w:ascii="Arial" w:eastAsia="Arial" w:hAnsi="Arial" w:cs="Arial"/>
          <w:b/>
          <w:sz w:val="23"/>
          <w:szCs w:val="23"/>
        </w:rPr>
        <w:t xml:space="preserve"> (80/100)</w:t>
      </w:r>
      <w:r w:rsidR="008D5950">
        <w:rPr>
          <w:rFonts w:ascii="Arial" w:eastAsia="Arial" w:hAnsi="Arial" w:cs="Arial"/>
          <w:b/>
          <w:sz w:val="23"/>
          <w:szCs w:val="23"/>
        </w:rPr>
        <w:t>; mientras</w:t>
      </w:r>
      <w:r w:rsidRPr="005D4591">
        <w:rPr>
          <w:rFonts w:ascii="Arial" w:eastAsia="Arial" w:hAnsi="Arial" w:cs="Arial"/>
          <w:b/>
          <w:sz w:val="23"/>
          <w:szCs w:val="23"/>
        </w:rPr>
        <w:t xml:space="preserve"> </w:t>
      </w:r>
      <w:r>
        <w:rPr>
          <w:rFonts w:ascii="Arial" w:eastAsia="Arial" w:hAnsi="Arial" w:cs="Arial"/>
          <w:b/>
          <w:sz w:val="23"/>
          <w:szCs w:val="23"/>
        </w:rPr>
        <w:t xml:space="preserve">mejora en </w:t>
      </w:r>
      <w:r w:rsidR="008D5950">
        <w:rPr>
          <w:rFonts w:ascii="Arial" w:eastAsia="Arial" w:hAnsi="Arial" w:cs="Arial"/>
          <w:b/>
          <w:sz w:val="23"/>
          <w:szCs w:val="23"/>
        </w:rPr>
        <w:t>É</w:t>
      </w:r>
      <w:r>
        <w:rPr>
          <w:rFonts w:ascii="Arial" w:eastAsia="Arial" w:hAnsi="Arial" w:cs="Arial"/>
          <w:b/>
          <w:sz w:val="23"/>
          <w:szCs w:val="23"/>
        </w:rPr>
        <w:t>tica</w:t>
      </w:r>
      <w:r w:rsidR="003356FE">
        <w:rPr>
          <w:rFonts w:ascii="Arial" w:eastAsia="Arial" w:hAnsi="Arial" w:cs="Arial"/>
          <w:b/>
          <w:sz w:val="23"/>
          <w:szCs w:val="23"/>
        </w:rPr>
        <w:t xml:space="preserve"> (</w:t>
      </w:r>
      <w:r w:rsidRPr="005D4591">
        <w:rPr>
          <w:rFonts w:ascii="Arial" w:eastAsia="Arial" w:hAnsi="Arial" w:cs="Arial"/>
          <w:b/>
          <w:sz w:val="23"/>
          <w:szCs w:val="23"/>
        </w:rPr>
        <w:t>80/100</w:t>
      </w:r>
      <w:r w:rsidR="003356FE">
        <w:rPr>
          <w:rFonts w:ascii="Arial" w:eastAsia="Arial" w:hAnsi="Arial" w:cs="Arial"/>
          <w:b/>
          <w:sz w:val="23"/>
          <w:szCs w:val="23"/>
        </w:rPr>
        <w:t>)</w:t>
      </w:r>
      <w:r>
        <w:rPr>
          <w:rFonts w:ascii="Arial" w:eastAsia="Arial" w:hAnsi="Arial" w:cs="Arial"/>
          <w:b/>
          <w:sz w:val="23"/>
          <w:szCs w:val="23"/>
        </w:rPr>
        <w:t xml:space="preserve">, y </w:t>
      </w:r>
      <w:r w:rsidR="008D5950">
        <w:rPr>
          <w:rFonts w:ascii="Arial" w:eastAsia="Arial" w:hAnsi="Arial" w:cs="Arial"/>
          <w:b/>
          <w:sz w:val="23"/>
          <w:szCs w:val="23"/>
        </w:rPr>
        <w:t>C</w:t>
      </w:r>
      <w:r>
        <w:rPr>
          <w:rFonts w:ascii="Arial" w:eastAsia="Arial" w:hAnsi="Arial" w:cs="Arial"/>
          <w:b/>
          <w:sz w:val="23"/>
          <w:szCs w:val="23"/>
        </w:rPr>
        <w:t>ompras sostenibles</w:t>
      </w:r>
      <w:r w:rsidR="003356FE">
        <w:rPr>
          <w:rFonts w:ascii="Arial" w:eastAsia="Arial" w:hAnsi="Arial" w:cs="Arial"/>
          <w:b/>
          <w:sz w:val="23"/>
          <w:szCs w:val="23"/>
        </w:rPr>
        <w:t xml:space="preserve"> (</w:t>
      </w:r>
      <w:r>
        <w:rPr>
          <w:rFonts w:ascii="Arial" w:eastAsia="Arial" w:hAnsi="Arial" w:cs="Arial"/>
          <w:b/>
          <w:sz w:val="23"/>
          <w:szCs w:val="23"/>
        </w:rPr>
        <w:t>70/100</w:t>
      </w:r>
      <w:r w:rsidR="003356FE">
        <w:rPr>
          <w:rFonts w:ascii="Arial" w:eastAsia="Arial" w:hAnsi="Arial" w:cs="Arial"/>
          <w:b/>
          <w:sz w:val="23"/>
          <w:szCs w:val="23"/>
        </w:rPr>
        <w:t>)</w:t>
      </w:r>
      <w:r>
        <w:rPr>
          <w:rFonts w:ascii="Arial" w:eastAsia="Arial" w:hAnsi="Arial" w:cs="Arial"/>
          <w:b/>
          <w:sz w:val="23"/>
          <w:szCs w:val="23"/>
        </w:rPr>
        <w:t>.</w:t>
      </w:r>
    </w:p>
    <w:p w14:paraId="6B7CE090" w14:textId="77777777" w:rsidR="007D7645" w:rsidRDefault="007D7645" w:rsidP="00833FC8">
      <w:pPr>
        <w:spacing w:before="120" w:line="288" w:lineRule="auto"/>
        <w:jc w:val="both"/>
        <w:rPr>
          <w:rFonts w:ascii="Arial" w:eastAsia="Arial" w:hAnsi="Arial" w:cs="Arial"/>
          <w:b/>
          <w:sz w:val="23"/>
          <w:szCs w:val="23"/>
        </w:rPr>
      </w:pPr>
    </w:p>
    <w:bookmarkEnd w:id="0"/>
    <w:p w14:paraId="76D695FE" w14:textId="47802F03" w:rsidR="00E92FCC" w:rsidRDefault="001A2A76" w:rsidP="00833FC8">
      <w:pPr>
        <w:spacing w:before="120" w:line="288" w:lineRule="auto"/>
        <w:jc w:val="both"/>
        <w:rPr>
          <w:rFonts w:ascii="Arial" w:eastAsia="Arial" w:hAnsi="Arial" w:cs="Arial"/>
          <w:bCs/>
          <w:sz w:val="22"/>
          <w:szCs w:val="22"/>
        </w:rPr>
      </w:pPr>
      <w:r w:rsidRPr="001C1FD5">
        <w:rPr>
          <w:rFonts w:ascii="Arial" w:eastAsia="Arial" w:hAnsi="Arial" w:cs="Arial"/>
          <w:b/>
          <w:sz w:val="22"/>
          <w:szCs w:val="22"/>
        </w:rPr>
        <w:t xml:space="preserve">Madrid, </w:t>
      </w:r>
      <w:r w:rsidR="003356FE">
        <w:rPr>
          <w:rFonts w:ascii="Arial" w:eastAsia="Arial" w:hAnsi="Arial" w:cs="Arial"/>
          <w:b/>
          <w:sz w:val="22"/>
          <w:szCs w:val="22"/>
        </w:rPr>
        <w:t xml:space="preserve">2 </w:t>
      </w:r>
      <w:r w:rsidR="007D7645" w:rsidRPr="00FE0D9C">
        <w:rPr>
          <w:rFonts w:ascii="Arial" w:eastAsia="Arial" w:hAnsi="Arial" w:cs="Arial"/>
          <w:b/>
          <w:sz w:val="22"/>
          <w:szCs w:val="22"/>
        </w:rPr>
        <w:t>d</w:t>
      </w:r>
      <w:r w:rsidR="008A3611" w:rsidRPr="00FE0D9C">
        <w:rPr>
          <w:rFonts w:ascii="Arial" w:eastAsia="Arial" w:hAnsi="Arial" w:cs="Arial"/>
          <w:b/>
          <w:sz w:val="22"/>
          <w:szCs w:val="22"/>
        </w:rPr>
        <w:t xml:space="preserve">e </w:t>
      </w:r>
      <w:r w:rsidR="00616168">
        <w:rPr>
          <w:rFonts w:ascii="Arial" w:eastAsia="Arial" w:hAnsi="Arial" w:cs="Arial"/>
          <w:b/>
          <w:sz w:val="22"/>
          <w:szCs w:val="22"/>
        </w:rPr>
        <w:t>octubre</w:t>
      </w:r>
      <w:r w:rsidR="00D7641E" w:rsidRPr="001C1FD5">
        <w:rPr>
          <w:rFonts w:ascii="Arial" w:eastAsia="Arial" w:hAnsi="Arial" w:cs="Arial"/>
          <w:b/>
          <w:sz w:val="22"/>
          <w:szCs w:val="22"/>
        </w:rPr>
        <w:t xml:space="preserve"> </w:t>
      </w:r>
      <w:r w:rsidRPr="001C1FD5">
        <w:rPr>
          <w:rFonts w:ascii="Arial" w:eastAsia="Arial" w:hAnsi="Arial" w:cs="Arial"/>
          <w:b/>
          <w:sz w:val="22"/>
          <w:szCs w:val="22"/>
        </w:rPr>
        <w:t>de 202</w:t>
      </w:r>
      <w:r w:rsidR="00D7641E" w:rsidRPr="001C1FD5">
        <w:rPr>
          <w:rFonts w:ascii="Arial" w:eastAsia="Arial" w:hAnsi="Arial" w:cs="Arial"/>
          <w:b/>
          <w:sz w:val="22"/>
          <w:szCs w:val="22"/>
        </w:rPr>
        <w:t>3</w:t>
      </w:r>
      <w:r w:rsidRPr="001C1FD5">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1C1FD5">
        <w:rPr>
          <w:rFonts w:ascii="Arial" w:eastAsia="Arial" w:hAnsi="Arial" w:cs="Arial"/>
          <w:b/>
          <w:sz w:val="22"/>
          <w:szCs w:val="22"/>
        </w:rPr>
        <w:t xml:space="preserve"> </w:t>
      </w:r>
      <w:r w:rsidR="000C1E72" w:rsidRPr="001C1FD5">
        <w:rPr>
          <w:rFonts w:ascii="Arial" w:eastAsia="Arial" w:hAnsi="Arial" w:cs="Arial"/>
          <w:bCs/>
          <w:sz w:val="22"/>
          <w:szCs w:val="22"/>
        </w:rPr>
        <w:t xml:space="preserve">ManpowerGroup </w:t>
      </w:r>
      <w:r w:rsidR="003356FE">
        <w:rPr>
          <w:rFonts w:ascii="Arial" w:eastAsia="Arial" w:hAnsi="Arial" w:cs="Arial"/>
          <w:bCs/>
          <w:sz w:val="22"/>
          <w:szCs w:val="22"/>
        </w:rPr>
        <w:t xml:space="preserve">España </w:t>
      </w:r>
      <w:r w:rsidR="00D244DE">
        <w:rPr>
          <w:rFonts w:ascii="Arial" w:eastAsia="Arial" w:hAnsi="Arial" w:cs="Arial"/>
          <w:bCs/>
          <w:sz w:val="22"/>
          <w:szCs w:val="22"/>
        </w:rPr>
        <w:t xml:space="preserve">ha </w:t>
      </w:r>
      <w:r w:rsidR="003356FE">
        <w:rPr>
          <w:rFonts w:ascii="Arial" w:eastAsia="Arial" w:hAnsi="Arial" w:cs="Arial"/>
          <w:bCs/>
          <w:sz w:val="22"/>
          <w:szCs w:val="22"/>
        </w:rPr>
        <w:t xml:space="preserve">sido reconocida con </w:t>
      </w:r>
      <w:r w:rsidR="00D244DE">
        <w:rPr>
          <w:rFonts w:ascii="Arial" w:eastAsia="Arial" w:hAnsi="Arial" w:cs="Arial"/>
          <w:bCs/>
          <w:sz w:val="22"/>
          <w:szCs w:val="22"/>
        </w:rPr>
        <w:t xml:space="preserve">la </w:t>
      </w:r>
      <w:r w:rsidR="003A2EFB">
        <w:rPr>
          <w:rFonts w:ascii="Arial" w:eastAsia="Arial" w:hAnsi="Arial" w:cs="Arial"/>
          <w:bCs/>
          <w:sz w:val="22"/>
          <w:szCs w:val="22"/>
        </w:rPr>
        <w:t>medalla</w:t>
      </w:r>
      <w:r w:rsidR="00FA4E16" w:rsidRPr="00FA4E16">
        <w:rPr>
          <w:rFonts w:ascii="Arial" w:eastAsia="Arial" w:hAnsi="Arial" w:cs="Arial"/>
          <w:bCs/>
          <w:sz w:val="22"/>
          <w:szCs w:val="22"/>
        </w:rPr>
        <w:t xml:space="preserve"> Platino de </w:t>
      </w:r>
      <w:proofErr w:type="spellStart"/>
      <w:r w:rsidR="00FA4E16" w:rsidRPr="00FA4E16">
        <w:rPr>
          <w:rFonts w:ascii="Arial" w:eastAsia="Arial" w:hAnsi="Arial" w:cs="Arial"/>
          <w:bCs/>
          <w:sz w:val="22"/>
          <w:szCs w:val="22"/>
        </w:rPr>
        <w:t>EcoVadis</w:t>
      </w:r>
      <w:proofErr w:type="spellEnd"/>
      <w:r w:rsidR="00FA4E16" w:rsidRPr="00FA4E16">
        <w:rPr>
          <w:rFonts w:ascii="Arial" w:eastAsia="Arial" w:hAnsi="Arial" w:cs="Arial"/>
          <w:bCs/>
          <w:sz w:val="22"/>
          <w:szCs w:val="22"/>
        </w:rPr>
        <w:t xml:space="preserve">, </w:t>
      </w:r>
      <w:r w:rsidR="00E92FCC">
        <w:rPr>
          <w:rFonts w:ascii="Arial" w:eastAsia="Arial" w:hAnsi="Arial" w:cs="Arial"/>
          <w:bCs/>
          <w:sz w:val="22"/>
          <w:szCs w:val="22"/>
        </w:rPr>
        <w:t xml:space="preserve">la calificación </w:t>
      </w:r>
      <w:r w:rsidR="00E92FCC" w:rsidRPr="00FA4E16">
        <w:rPr>
          <w:rFonts w:ascii="Arial" w:eastAsia="Arial" w:hAnsi="Arial" w:cs="Arial"/>
          <w:bCs/>
          <w:sz w:val="22"/>
          <w:szCs w:val="22"/>
        </w:rPr>
        <w:t xml:space="preserve">más alta otorgada por </w:t>
      </w:r>
      <w:r w:rsidR="00E92FCC">
        <w:rPr>
          <w:rFonts w:ascii="Arial" w:eastAsia="Arial" w:hAnsi="Arial" w:cs="Arial"/>
          <w:bCs/>
          <w:sz w:val="22"/>
          <w:szCs w:val="22"/>
        </w:rPr>
        <w:t xml:space="preserve">la plataforma, </w:t>
      </w:r>
      <w:r w:rsidR="003356FE">
        <w:rPr>
          <w:rFonts w:ascii="Arial" w:eastAsia="Arial" w:hAnsi="Arial" w:cs="Arial"/>
          <w:bCs/>
          <w:sz w:val="22"/>
          <w:szCs w:val="22"/>
        </w:rPr>
        <w:t xml:space="preserve">lo que </w:t>
      </w:r>
      <w:r w:rsidR="00E92FCC">
        <w:rPr>
          <w:rFonts w:ascii="Arial" w:eastAsia="Arial" w:hAnsi="Arial" w:cs="Arial"/>
          <w:bCs/>
          <w:sz w:val="22"/>
          <w:szCs w:val="22"/>
        </w:rPr>
        <w:t xml:space="preserve">subraya el </w:t>
      </w:r>
      <w:r w:rsidR="00E92FCC" w:rsidRPr="00FA4E16">
        <w:rPr>
          <w:rFonts w:ascii="Arial" w:eastAsia="Arial" w:hAnsi="Arial" w:cs="Arial"/>
          <w:bCs/>
          <w:sz w:val="22"/>
          <w:szCs w:val="22"/>
        </w:rPr>
        <w:t>compromiso de la compañía con la sostenibilidad</w:t>
      </w:r>
      <w:r w:rsidR="00E92FCC">
        <w:rPr>
          <w:rFonts w:ascii="Arial" w:eastAsia="Arial" w:hAnsi="Arial" w:cs="Arial"/>
          <w:bCs/>
          <w:sz w:val="22"/>
          <w:szCs w:val="22"/>
        </w:rPr>
        <w:t>,</w:t>
      </w:r>
      <w:r w:rsidR="00E92FCC" w:rsidRPr="00FA4E16">
        <w:rPr>
          <w:rFonts w:ascii="Arial" w:eastAsia="Arial" w:hAnsi="Arial" w:cs="Arial"/>
          <w:bCs/>
          <w:sz w:val="22"/>
          <w:szCs w:val="22"/>
        </w:rPr>
        <w:t xml:space="preserve"> tanto a nivel local como global</w:t>
      </w:r>
      <w:r w:rsidR="00E92FCC">
        <w:rPr>
          <w:rFonts w:ascii="Arial" w:eastAsia="Arial" w:hAnsi="Arial" w:cs="Arial"/>
          <w:bCs/>
          <w:sz w:val="22"/>
          <w:szCs w:val="22"/>
        </w:rPr>
        <w:t>, y reconoce sus avances y logros en materia ESG.</w:t>
      </w:r>
    </w:p>
    <w:p w14:paraId="15C851E9" w14:textId="09A8A40B" w:rsidR="00833FC8" w:rsidRDefault="00E92FCC" w:rsidP="00833FC8">
      <w:pPr>
        <w:spacing w:before="120" w:line="288" w:lineRule="auto"/>
        <w:jc w:val="both"/>
        <w:rPr>
          <w:rFonts w:ascii="Arial" w:eastAsia="Arial" w:hAnsi="Arial" w:cs="Arial"/>
          <w:bCs/>
          <w:sz w:val="22"/>
          <w:szCs w:val="22"/>
        </w:rPr>
      </w:pPr>
      <w:r w:rsidRPr="00767CB7">
        <w:rPr>
          <w:rFonts w:ascii="Arial" w:eastAsia="Arial" w:hAnsi="Arial" w:cs="Arial"/>
          <w:bCs/>
          <w:sz w:val="22"/>
          <w:szCs w:val="22"/>
        </w:rPr>
        <w:t xml:space="preserve">La puntuación </w:t>
      </w:r>
      <w:r w:rsidR="003356FE">
        <w:rPr>
          <w:rFonts w:ascii="Arial" w:eastAsia="Arial" w:hAnsi="Arial" w:cs="Arial"/>
          <w:bCs/>
          <w:sz w:val="22"/>
          <w:szCs w:val="22"/>
        </w:rPr>
        <w:t xml:space="preserve">general </w:t>
      </w:r>
      <w:r w:rsidRPr="00767CB7">
        <w:rPr>
          <w:rFonts w:ascii="Arial" w:eastAsia="Arial" w:hAnsi="Arial" w:cs="Arial"/>
          <w:bCs/>
          <w:sz w:val="22"/>
          <w:szCs w:val="22"/>
        </w:rPr>
        <w:t xml:space="preserve">obtenida </w:t>
      </w:r>
      <w:r w:rsidR="00833FC8">
        <w:rPr>
          <w:rFonts w:ascii="Arial" w:eastAsia="Arial" w:hAnsi="Arial" w:cs="Arial"/>
          <w:bCs/>
          <w:sz w:val="22"/>
          <w:szCs w:val="22"/>
        </w:rPr>
        <w:t xml:space="preserve">en España </w:t>
      </w:r>
      <w:r w:rsidRPr="00767CB7">
        <w:rPr>
          <w:rFonts w:ascii="Arial" w:eastAsia="Arial" w:hAnsi="Arial" w:cs="Arial"/>
          <w:bCs/>
          <w:sz w:val="22"/>
          <w:szCs w:val="22"/>
        </w:rPr>
        <w:t xml:space="preserve">por </w:t>
      </w:r>
      <w:r>
        <w:rPr>
          <w:rFonts w:ascii="Arial" w:eastAsia="Arial" w:hAnsi="Arial" w:cs="Arial"/>
          <w:bCs/>
          <w:sz w:val="22"/>
          <w:szCs w:val="22"/>
        </w:rPr>
        <w:t xml:space="preserve">ManpowerGroup </w:t>
      </w:r>
      <w:r w:rsidRPr="00767CB7">
        <w:rPr>
          <w:rFonts w:ascii="Arial" w:eastAsia="Arial" w:hAnsi="Arial" w:cs="Arial"/>
          <w:bCs/>
          <w:sz w:val="22"/>
          <w:szCs w:val="22"/>
        </w:rPr>
        <w:t xml:space="preserve">ha sido de </w:t>
      </w:r>
      <w:r>
        <w:rPr>
          <w:rFonts w:ascii="Arial" w:eastAsia="Arial" w:hAnsi="Arial" w:cs="Arial"/>
          <w:bCs/>
          <w:sz w:val="22"/>
          <w:szCs w:val="22"/>
        </w:rPr>
        <w:t>80</w:t>
      </w:r>
      <w:r w:rsidRPr="00767CB7">
        <w:rPr>
          <w:rFonts w:ascii="Arial" w:eastAsia="Arial" w:hAnsi="Arial" w:cs="Arial"/>
          <w:bCs/>
          <w:sz w:val="22"/>
          <w:szCs w:val="22"/>
        </w:rPr>
        <w:t xml:space="preserve"> sobre 100, </w:t>
      </w:r>
      <w:r w:rsidR="003356FE">
        <w:rPr>
          <w:rFonts w:ascii="Arial" w:eastAsia="Arial" w:hAnsi="Arial" w:cs="Arial"/>
          <w:bCs/>
          <w:sz w:val="22"/>
          <w:szCs w:val="22"/>
        </w:rPr>
        <w:t xml:space="preserve">lo </w:t>
      </w:r>
      <w:r w:rsidRPr="00767CB7">
        <w:rPr>
          <w:rFonts w:ascii="Arial" w:eastAsia="Arial" w:hAnsi="Arial" w:cs="Arial"/>
          <w:bCs/>
          <w:sz w:val="22"/>
          <w:szCs w:val="22"/>
        </w:rPr>
        <w:t>que</w:t>
      </w:r>
      <w:r>
        <w:rPr>
          <w:rFonts w:ascii="Arial" w:eastAsia="Arial" w:hAnsi="Arial" w:cs="Arial"/>
          <w:bCs/>
          <w:sz w:val="22"/>
          <w:szCs w:val="22"/>
        </w:rPr>
        <w:t xml:space="preserve"> </w:t>
      </w:r>
      <w:r w:rsidR="003356FE">
        <w:rPr>
          <w:rFonts w:ascii="Arial" w:eastAsia="Arial" w:hAnsi="Arial" w:cs="Arial"/>
          <w:bCs/>
          <w:sz w:val="22"/>
          <w:szCs w:val="22"/>
        </w:rPr>
        <w:t xml:space="preserve">supone </w:t>
      </w:r>
      <w:r w:rsidRPr="00767CB7">
        <w:rPr>
          <w:rFonts w:ascii="Arial" w:eastAsia="Arial" w:hAnsi="Arial" w:cs="Arial"/>
          <w:bCs/>
          <w:sz w:val="22"/>
          <w:szCs w:val="22"/>
        </w:rPr>
        <w:t>un</w:t>
      </w:r>
      <w:r w:rsidR="003356FE">
        <w:rPr>
          <w:rFonts w:ascii="Arial" w:eastAsia="Arial" w:hAnsi="Arial" w:cs="Arial"/>
          <w:bCs/>
          <w:sz w:val="22"/>
          <w:szCs w:val="22"/>
        </w:rPr>
        <w:t xml:space="preserve">a mejora </w:t>
      </w:r>
      <w:r w:rsidRPr="00767CB7">
        <w:rPr>
          <w:rFonts w:ascii="Arial" w:eastAsia="Arial" w:hAnsi="Arial" w:cs="Arial"/>
          <w:bCs/>
          <w:sz w:val="22"/>
          <w:szCs w:val="22"/>
        </w:rPr>
        <w:t xml:space="preserve">de </w:t>
      </w:r>
      <w:r>
        <w:rPr>
          <w:rFonts w:ascii="Arial" w:eastAsia="Arial" w:hAnsi="Arial" w:cs="Arial"/>
          <w:bCs/>
          <w:sz w:val="22"/>
          <w:szCs w:val="22"/>
        </w:rPr>
        <w:t>4</w:t>
      </w:r>
      <w:r w:rsidRPr="00767CB7">
        <w:rPr>
          <w:rFonts w:ascii="Arial" w:eastAsia="Arial" w:hAnsi="Arial" w:cs="Arial"/>
          <w:bCs/>
          <w:sz w:val="22"/>
          <w:szCs w:val="22"/>
        </w:rPr>
        <w:t xml:space="preserve"> puntos sobre su </w:t>
      </w:r>
      <w:r w:rsidR="003356FE">
        <w:rPr>
          <w:rFonts w:ascii="Arial" w:eastAsia="Arial" w:hAnsi="Arial" w:cs="Arial"/>
          <w:bCs/>
          <w:sz w:val="22"/>
          <w:szCs w:val="22"/>
        </w:rPr>
        <w:t xml:space="preserve">resultado </w:t>
      </w:r>
      <w:r w:rsidRPr="00767CB7">
        <w:rPr>
          <w:rFonts w:ascii="Arial" w:eastAsia="Arial" w:hAnsi="Arial" w:cs="Arial"/>
          <w:bCs/>
          <w:sz w:val="22"/>
          <w:szCs w:val="22"/>
        </w:rPr>
        <w:t>de 2023</w:t>
      </w:r>
      <w:r w:rsidR="003356FE">
        <w:rPr>
          <w:rFonts w:ascii="Arial" w:eastAsia="Arial" w:hAnsi="Arial" w:cs="Arial"/>
          <w:bCs/>
          <w:sz w:val="22"/>
          <w:szCs w:val="22"/>
        </w:rPr>
        <w:t xml:space="preserve">. Este avance </w:t>
      </w:r>
      <w:r>
        <w:rPr>
          <w:rFonts w:ascii="Arial" w:eastAsia="Arial" w:hAnsi="Arial" w:cs="Arial"/>
          <w:bCs/>
          <w:sz w:val="22"/>
          <w:szCs w:val="22"/>
        </w:rPr>
        <w:t xml:space="preserve">posiciona a la compañía entre el </w:t>
      </w:r>
      <w:r w:rsidRPr="00FA4E16">
        <w:rPr>
          <w:rFonts w:ascii="Arial" w:eastAsia="Arial" w:hAnsi="Arial" w:cs="Arial"/>
          <w:bCs/>
          <w:sz w:val="22"/>
          <w:szCs w:val="22"/>
        </w:rPr>
        <w:t>1% de las empresas más valoradas a nivel mundial en términos de sostenibilidad.</w:t>
      </w:r>
      <w:r>
        <w:rPr>
          <w:rFonts w:ascii="Arial" w:eastAsia="Arial" w:hAnsi="Arial" w:cs="Arial"/>
          <w:bCs/>
          <w:sz w:val="22"/>
          <w:szCs w:val="22"/>
        </w:rPr>
        <w:t xml:space="preserve"> </w:t>
      </w:r>
      <w:r w:rsidR="00833FC8" w:rsidRPr="00FA4E16">
        <w:rPr>
          <w:rFonts w:ascii="Arial" w:eastAsia="Arial" w:hAnsi="Arial" w:cs="Arial"/>
          <w:bCs/>
          <w:sz w:val="22"/>
          <w:szCs w:val="22"/>
        </w:rPr>
        <w:t xml:space="preserve">Estos resultados reflejan los esfuerzos continuos de la compañía por integrar </w:t>
      </w:r>
      <w:r w:rsidR="00833FC8" w:rsidRPr="00BE498F">
        <w:rPr>
          <w:rFonts w:ascii="Arial" w:eastAsia="Arial" w:hAnsi="Arial" w:cs="Arial"/>
          <w:bCs/>
          <w:sz w:val="22"/>
          <w:szCs w:val="22"/>
        </w:rPr>
        <w:t>criterios de sostenibilidad en todas sus operaciones y su estrategia de negocio.</w:t>
      </w:r>
    </w:p>
    <w:p w14:paraId="16734B4F" w14:textId="25A9E0E3" w:rsidR="00D9074E" w:rsidRDefault="004D7CAC" w:rsidP="00833FC8">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Entre </w:t>
      </w:r>
      <w:r w:rsidR="00833FC8">
        <w:rPr>
          <w:rFonts w:ascii="Arial" w:eastAsia="Arial" w:hAnsi="Arial" w:cs="Arial"/>
          <w:bCs/>
          <w:sz w:val="22"/>
          <w:szCs w:val="22"/>
        </w:rPr>
        <w:t xml:space="preserve">los ámbitos </w:t>
      </w:r>
      <w:r>
        <w:rPr>
          <w:rFonts w:ascii="Arial" w:eastAsia="Arial" w:hAnsi="Arial" w:cs="Arial"/>
          <w:bCs/>
          <w:sz w:val="22"/>
          <w:szCs w:val="22"/>
        </w:rPr>
        <w:t>evaluad</w:t>
      </w:r>
      <w:r w:rsidR="00833FC8">
        <w:rPr>
          <w:rFonts w:ascii="Arial" w:eastAsia="Arial" w:hAnsi="Arial" w:cs="Arial"/>
          <w:bCs/>
          <w:sz w:val="22"/>
          <w:szCs w:val="22"/>
        </w:rPr>
        <w:t>o</w:t>
      </w:r>
      <w:r>
        <w:rPr>
          <w:rFonts w:ascii="Arial" w:eastAsia="Arial" w:hAnsi="Arial" w:cs="Arial"/>
          <w:bCs/>
          <w:sz w:val="22"/>
          <w:szCs w:val="22"/>
        </w:rPr>
        <w:t xml:space="preserve">s, la compañía destaca en </w:t>
      </w:r>
      <w:r w:rsidR="00713127" w:rsidRPr="00833FC8">
        <w:rPr>
          <w:rFonts w:ascii="Arial" w:eastAsia="Arial" w:hAnsi="Arial" w:cs="Arial"/>
          <w:b/>
          <w:sz w:val="22"/>
          <w:szCs w:val="22"/>
        </w:rPr>
        <w:t>M</w:t>
      </w:r>
      <w:r w:rsidRPr="00833FC8">
        <w:rPr>
          <w:rFonts w:ascii="Arial" w:eastAsia="Arial" w:hAnsi="Arial" w:cs="Arial"/>
          <w:b/>
          <w:sz w:val="22"/>
          <w:szCs w:val="22"/>
        </w:rPr>
        <w:t>edioambiente</w:t>
      </w:r>
      <w:r>
        <w:rPr>
          <w:rFonts w:ascii="Arial" w:eastAsia="Arial" w:hAnsi="Arial" w:cs="Arial"/>
          <w:bCs/>
          <w:sz w:val="22"/>
          <w:szCs w:val="22"/>
        </w:rPr>
        <w:t xml:space="preserve"> y </w:t>
      </w:r>
      <w:r w:rsidR="00833FC8">
        <w:rPr>
          <w:rFonts w:ascii="Arial" w:eastAsia="Arial" w:hAnsi="Arial" w:cs="Arial"/>
          <w:bCs/>
          <w:sz w:val="22"/>
          <w:szCs w:val="22"/>
        </w:rPr>
        <w:t xml:space="preserve">en </w:t>
      </w:r>
      <w:r w:rsidR="00713127" w:rsidRPr="00833FC8">
        <w:rPr>
          <w:rFonts w:ascii="Arial" w:eastAsia="Arial" w:hAnsi="Arial" w:cs="Arial"/>
          <w:b/>
          <w:sz w:val="22"/>
          <w:szCs w:val="22"/>
        </w:rPr>
        <w:t>P</w:t>
      </w:r>
      <w:r w:rsidRPr="00833FC8">
        <w:rPr>
          <w:rFonts w:ascii="Arial" w:eastAsia="Arial" w:hAnsi="Arial" w:cs="Arial"/>
          <w:b/>
          <w:sz w:val="22"/>
          <w:szCs w:val="22"/>
        </w:rPr>
        <w:t>rácticas laborales y derechos humanos</w:t>
      </w:r>
      <w:r>
        <w:rPr>
          <w:rFonts w:ascii="Arial" w:eastAsia="Arial" w:hAnsi="Arial" w:cs="Arial"/>
          <w:bCs/>
          <w:sz w:val="22"/>
          <w:szCs w:val="22"/>
        </w:rPr>
        <w:t xml:space="preserve">, áreas en las que mantiene las calificaciones </w:t>
      </w:r>
      <w:r w:rsidR="003C00D2">
        <w:rPr>
          <w:rFonts w:ascii="Arial" w:eastAsia="Arial" w:hAnsi="Arial" w:cs="Arial"/>
          <w:bCs/>
          <w:sz w:val="22"/>
          <w:szCs w:val="22"/>
        </w:rPr>
        <w:t>d</w:t>
      </w:r>
      <w:r>
        <w:rPr>
          <w:rFonts w:ascii="Arial" w:eastAsia="Arial" w:hAnsi="Arial" w:cs="Arial"/>
          <w:bCs/>
          <w:sz w:val="22"/>
          <w:szCs w:val="22"/>
        </w:rPr>
        <w:t>el año pasado</w:t>
      </w:r>
      <w:r w:rsidR="00833FC8">
        <w:rPr>
          <w:rFonts w:ascii="Arial" w:eastAsia="Arial" w:hAnsi="Arial" w:cs="Arial"/>
          <w:bCs/>
          <w:sz w:val="22"/>
          <w:szCs w:val="22"/>
        </w:rPr>
        <w:t xml:space="preserve">, </w:t>
      </w:r>
      <w:r>
        <w:rPr>
          <w:rFonts w:ascii="Arial" w:eastAsia="Arial" w:hAnsi="Arial" w:cs="Arial"/>
          <w:bCs/>
          <w:sz w:val="22"/>
          <w:szCs w:val="22"/>
        </w:rPr>
        <w:t>90 y 80, respectivamente</w:t>
      </w:r>
      <w:r w:rsidR="00430E9C">
        <w:rPr>
          <w:rFonts w:ascii="Arial" w:eastAsia="Arial" w:hAnsi="Arial" w:cs="Arial"/>
          <w:bCs/>
          <w:sz w:val="22"/>
          <w:szCs w:val="22"/>
        </w:rPr>
        <w:t>.</w:t>
      </w:r>
      <w:r w:rsidR="00833FC8">
        <w:rPr>
          <w:rFonts w:ascii="Arial" w:eastAsia="Arial" w:hAnsi="Arial" w:cs="Arial"/>
          <w:bCs/>
          <w:sz w:val="22"/>
          <w:szCs w:val="22"/>
        </w:rPr>
        <w:t xml:space="preserve"> </w:t>
      </w:r>
      <w:r w:rsidR="00430E9C">
        <w:rPr>
          <w:rFonts w:ascii="Arial" w:eastAsia="Arial" w:hAnsi="Arial" w:cs="Arial"/>
          <w:bCs/>
          <w:sz w:val="22"/>
          <w:szCs w:val="22"/>
        </w:rPr>
        <w:t xml:space="preserve">Por otro lado, mejora en 10 puntos </w:t>
      </w:r>
      <w:r w:rsidR="00833FC8">
        <w:rPr>
          <w:rFonts w:ascii="Arial" w:eastAsia="Arial" w:hAnsi="Arial" w:cs="Arial"/>
          <w:bCs/>
          <w:sz w:val="22"/>
          <w:szCs w:val="22"/>
        </w:rPr>
        <w:t xml:space="preserve">en los indicadores </w:t>
      </w:r>
      <w:r w:rsidR="00833FC8" w:rsidRPr="00D244DE">
        <w:rPr>
          <w:rFonts w:ascii="Arial" w:eastAsia="Arial" w:hAnsi="Arial" w:cs="Arial"/>
          <w:bCs/>
          <w:sz w:val="22"/>
          <w:szCs w:val="22"/>
        </w:rPr>
        <w:t xml:space="preserve">de </w:t>
      </w:r>
      <w:r w:rsidR="00833FC8" w:rsidRPr="00833FC8">
        <w:rPr>
          <w:rFonts w:ascii="Arial" w:eastAsia="Arial" w:hAnsi="Arial" w:cs="Arial"/>
          <w:b/>
          <w:sz w:val="22"/>
          <w:szCs w:val="22"/>
        </w:rPr>
        <w:t>Ética</w:t>
      </w:r>
      <w:r w:rsidR="00430E9C">
        <w:rPr>
          <w:rFonts w:ascii="Arial" w:eastAsia="Arial" w:hAnsi="Arial" w:cs="Arial"/>
          <w:bCs/>
          <w:sz w:val="22"/>
          <w:szCs w:val="22"/>
        </w:rPr>
        <w:t xml:space="preserve">, hasta alcanzar </w:t>
      </w:r>
      <w:r w:rsidR="00833FC8">
        <w:rPr>
          <w:rFonts w:ascii="Arial" w:eastAsia="Arial" w:hAnsi="Arial" w:cs="Arial"/>
          <w:bCs/>
          <w:sz w:val="22"/>
          <w:szCs w:val="22"/>
        </w:rPr>
        <w:t>los</w:t>
      </w:r>
      <w:r w:rsidR="00430E9C">
        <w:rPr>
          <w:rFonts w:ascii="Arial" w:eastAsia="Arial" w:hAnsi="Arial" w:cs="Arial"/>
          <w:bCs/>
          <w:sz w:val="22"/>
          <w:szCs w:val="22"/>
        </w:rPr>
        <w:t xml:space="preserve"> 80</w:t>
      </w:r>
      <w:r w:rsidR="00833FC8">
        <w:rPr>
          <w:rFonts w:ascii="Arial" w:eastAsia="Arial" w:hAnsi="Arial" w:cs="Arial"/>
          <w:bCs/>
          <w:sz w:val="22"/>
          <w:szCs w:val="22"/>
        </w:rPr>
        <w:t xml:space="preserve">. Finalmente, en </w:t>
      </w:r>
      <w:r w:rsidR="00713127" w:rsidRPr="00833FC8">
        <w:rPr>
          <w:rFonts w:ascii="Arial" w:eastAsia="Arial" w:hAnsi="Arial" w:cs="Arial"/>
          <w:b/>
          <w:sz w:val="22"/>
          <w:szCs w:val="22"/>
        </w:rPr>
        <w:t>C</w:t>
      </w:r>
      <w:r w:rsidRPr="00833FC8">
        <w:rPr>
          <w:rFonts w:ascii="Arial" w:eastAsia="Arial" w:hAnsi="Arial" w:cs="Arial"/>
          <w:b/>
          <w:sz w:val="22"/>
          <w:szCs w:val="22"/>
        </w:rPr>
        <w:t>ompras sostenibles</w:t>
      </w:r>
      <w:r w:rsidRPr="00D244DE">
        <w:rPr>
          <w:rFonts w:ascii="Arial" w:eastAsia="Arial" w:hAnsi="Arial" w:cs="Arial"/>
          <w:bCs/>
          <w:sz w:val="22"/>
          <w:szCs w:val="22"/>
        </w:rPr>
        <w:t>,</w:t>
      </w:r>
      <w:r w:rsidR="00BE498F">
        <w:rPr>
          <w:rFonts w:ascii="Arial" w:eastAsia="Arial" w:hAnsi="Arial" w:cs="Arial"/>
          <w:bCs/>
          <w:sz w:val="22"/>
          <w:szCs w:val="22"/>
        </w:rPr>
        <w:t xml:space="preserve"> </w:t>
      </w:r>
      <w:r w:rsidR="00833FC8">
        <w:rPr>
          <w:rFonts w:ascii="Arial" w:eastAsia="Arial" w:hAnsi="Arial" w:cs="Arial"/>
          <w:bCs/>
          <w:sz w:val="22"/>
          <w:szCs w:val="22"/>
        </w:rPr>
        <w:t xml:space="preserve">la </w:t>
      </w:r>
      <w:r w:rsidR="00430E9C">
        <w:rPr>
          <w:rFonts w:ascii="Arial" w:eastAsia="Arial" w:hAnsi="Arial" w:cs="Arial"/>
          <w:bCs/>
          <w:sz w:val="22"/>
          <w:szCs w:val="22"/>
        </w:rPr>
        <w:t xml:space="preserve">nota se sitúa en </w:t>
      </w:r>
      <w:r w:rsidR="00BE498F">
        <w:rPr>
          <w:rFonts w:ascii="Arial" w:eastAsia="Arial" w:hAnsi="Arial" w:cs="Arial"/>
          <w:bCs/>
          <w:sz w:val="22"/>
          <w:szCs w:val="22"/>
        </w:rPr>
        <w:t>70</w:t>
      </w:r>
      <w:r w:rsidR="00430E9C">
        <w:rPr>
          <w:rFonts w:ascii="Arial" w:eastAsia="Arial" w:hAnsi="Arial" w:cs="Arial"/>
          <w:bCs/>
          <w:sz w:val="22"/>
          <w:szCs w:val="22"/>
        </w:rPr>
        <w:t xml:space="preserve">, 20 </w:t>
      </w:r>
      <w:r w:rsidR="00833FC8">
        <w:rPr>
          <w:rFonts w:ascii="Arial" w:eastAsia="Arial" w:hAnsi="Arial" w:cs="Arial"/>
          <w:bCs/>
          <w:sz w:val="22"/>
          <w:szCs w:val="22"/>
        </w:rPr>
        <w:t xml:space="preserve">puntos más que </w:t>
      </w:r>
      <w:r w:rsidR="00430E9C">
        <w:rPr>
          <w:rFonts w:ascii="Arial" w:eastAsia="Arial" w:hAnsi="Arial" w:cs="Arial"/>
          <w:bCs/>
          <w:sz w:val="22"/>
          <w:szCs w:val="22"/>
        </w:rPr>
        <w:t xml:space="preserve">los obtenidos </w:t>
      </w:r>
      <w:r w:rsidR="00833FC8">
        <w:rPr>
          <w:rFonts w:ascii="Arial" w:eastAsia="Arial" w:hAnsi="Arial" w:cs="Arial"/>
          <w:bCs/>
          <w:sz w:val="22"/>
          <w:szCs w:val="22"/>
        </w:rPr>
        <w:t>en 2023</w:t>
      </w:r>
      <w:r w:rsidR="00BE498F">
        <w:rPr>
          <w:rFonts w:ascii="Arial" w:eastAsia="Arial" w:hAnsi="Arial" w:cs="Arial"/>
          <w:bCs/>
          <w:sz w:val="22"/>
          <w:szCs w:val="22"/>
        </w:rPr>
        <w:t>.</w:t>
      </w:r>
    </w:p>
    <w:p w14:paraId="3F4E77DE" w14:textId="47FE77B1" w:rsidR="00D244DE" w:rsidRDefault="00BE498F" w:rsidP="00833FC8">
      <w:pPr>
        <w:spacing w:before="120" w:line="288" w:lineRule="auto"/>
        <w:jc w:val="both"/>
        <w:rPr>
          <w:rFonts w:ascii="Arial" w:eastAsia="Arial" w:hAnsi="Arial" w:cs="Arial"/>
          <w:bCs/>
          <w:sz w:val="22"/>
          <w:szCs w:val="22"/>
        </w:rPr>
      </w:pPr>
      <w:r w:rsidRPr="00BE498F">
        <w:rPr>
          <w:rFonts w:ascii="Arial" w:eastAsia="Arial" w:hAnsi="Arial" w:cs="Arial"/>
          <w:bCs/>
          <w:i/>
          <w:iCs/>
          <w:sz w:val="22"/>
          <w:szCs w:val="22"/>
        </w:rPr>
        <w:t xml:space="preserve">"Estamos orgullosos de haber alcanzado </w:t>
      </w:r>
      <w:r w:rsidR="003A2EFB">
        <w:rPr>
          <w:rFonts w:ascii="Arial" w:eastAsia="Arial" w:hAnsi="Arial" w:cs="Arial"/>
          <w:bCs/>
          <w:i/>
          <w:iCs/>
          <w:sz w:val="22"/>
          <w:szCs w:val="22"/>
        </w:rPr>
        <w:t>el sello</w:t>
      </w:r>
      <w:r w:rsidRPr="00BE498F">
        <w:rPr>
          <w:rFonts w:ascii="Arial" w:eastAsia="Arial" w:hAnsi="Arial" w:cs="Arial"/>
          <w:bCs/>
          <w:i/>
          <w:iCs/>
          <w:sz w:val="22"/>
          <w:szCs w:val="22"/>
        </w:rPr>
        <w:t xml:space="preserve"> Platino, que no solo demuestra nuestr</w:t>
      </w:r>
      <w:r w:rsidR="00833FC8">
        <w:rPr>
          <w:rFonts w:ascii="Arial" w:eastAsia="Arial" w:hAnsi="Arial" w:cs="Arial"/>
          <w:bCs/>
          <w:i/>
          <w:iCs/>
          <w:sz w:val="22"/>
          <w:szCs w:val="22"/>
        </w:rPr>
        <w:t>o</w:t>
      </w:r>
      <w:r w:rsidRPr="00BE498F">
        <w:rPr>
          <w:rFonts w:ascii="Arial" w:eastAsia="Arial" w:hAnsi="Arial" w:cs="Arial"/>
          <w:bCs/>
          <w:i/>
          <w:iCs/>
          <w:sz w:val="22"/>
          <w:szCs w:val="22"/>
        </w:rPr>
        <w:t xml:space="preserve"> </w:t>
      </w:r>
      <w:r w:rsidR="00833FC8">
        <w:rPr>
          <w:rFonts w:ascii="Arial" w:eastAsia="Arial" w:hAnsi="Arial" w:cs="Arial"/>
          <w:bCs/>
          <w:i/>
          <w:iCs/>
          <w:sz w:val="22"/>
          <w:szCs w:val="22"/>
        </w:rPr>
        <w:t xml:space="preserve">compromiso con </w:t>
      </w:r>
      <w:r w:rsidRPr="00BE498F">
        <w:rPr>
          <w:rFonts w:ascii="Arial" w:eastAsia="Arial" w:hAnsi="Arial" w:cs="Arial"/>
          <w:bCs/>
          <w:i/>
          <w:iCs/>
          <w:sz w:val="22"/>
          <w:szCs w:val="22"/>
        </w:rPr>
        <w:t xml:space="preserve">un futuro sostenible, sino </w:t>
      </w:r>
      <w:r w:rsidR="00833FC8">
        <w:rPr>
          <w:rFonts w:ascii="Arial" w:eastAsia="Arial" w:hAnsi="Arial" w:cs="Arial"/>
          <w:bCs/>
          <w:i/>
          <w:iCs/>
          <w:sz w:val="22"/>
          <w:szCs w:val="22"/>
        </w:rPr>
        <w:t xml:space="preserve">que </w:t>
      </w:r>
      <w:r w:rsidRPr="00BE498F">
        <w:rPr>
          <w:rFonts w:ascii="Arial" w:eastAsia="Arial" w:hAnsi="Arial" w:cs="Arial"/>
          <w:bCs/>
          <w:i/>
          <w:iCs/>
          <w:sz w:val="22"/>
          <w:szCs w:val="22"/>
        </w:rPr>
        <w:t xml:space="preserve">también </w:t>
      </w:r>
      <w:r w:rsidR="00833FC8">
        <w:rPr>
          <w:rFonts w:ascii="Arial" w:eastAsia="Arial" w:hAnsi="Arial" w:cs="Arial"/>
          <w:bCs/>
          <w:i/>
          <w:iCs/>
          <w:sz w:val="22"/>
          <w:szCs w:val="22"/>
        </w:rPr>
        <w:t xml:space="preserve">muestra nuestra voluntad de mejora </w:t>
      </w:r>
      <w:proofErr w:type="spellStart"/>
      <w:r w:rsidR="00833FC8">
        <w:rPr>
          <w:rFonts w:ascii="Arial" w:eastAsia="Arial" w:hAnsi="Arial" w:cs="Arial"/>
          <w:bCs/>
          <w:i/>
          <w:iCs/>
          <w:sz w:val="22"/>
          <w:szCs w:val="22"/>
        </w:rPr>
        <w:t>contínua</w:t>
      </w:r>
      <w:proofErr w:type="spellEnd"/>
      <w:r w:rsidRPr="00BE498F">
        <w:rPr>
          <w:rFonts w:ascii="Arial" w:eastAsia="Arial" w:hAnsi="Arial" w:cs="Arial"/>
          <w:bCs/>
          <w:i/>
          <w:iCs/>
          <w:sz w:val="22"/>
          <w:szCs w:val="22"/>
        </w:rPr>
        <w:t>"</w:t>
      </w:r>
      <w:r w:rsidR="00833FC8">
        <w:rPr>
          <w:rFonts w:ascii="Arial" w:eastAsia="Arial" w:hAnsi="Arial" w:cs="Arial"/>
          <w:bCs/>
          <w:i/>
          <w:iCs/>
          <w:sz w:val="22"/>
          <w:szCs w:val="22"/>
        </w:rPr>
        <w:t>,</w:t>
      </w:r>
      <w:r w:rsidRPr="00BE498F">
        <w:rPr>
          <w:rFonts w:ascii="Arial" w:eastAsia="Arial" w:hAnsi="Arial" w:cs="Arial"/>
          <w:bCs/>
          <w:sz w:val="22"/>
          <w:szCs w:val="22"/>
        </w:rPr>
        <w:t xml:space="preserve"> comentó Montse Moliner, </w:t>
      </w:r>
      <w:proofErr w:type="gramStart"/>
      <w:r w:rsidRPr="00BE498F">
        <w:rPr>
          <w:rFonts w:ascii="Arial" w:eastAsia="Arial" w:hAnsi="Arial" w:cs="Arial"/>
          <w:bCs/>
          <w:sz w:val="22"/>
          <w:szCs w:val="22"/>
        </w:rPr>
        <w:t>Directora</w:t>
      </w:r>
      <w:proofErr w:type="gramEnd"/>
      <w:r w:rsidRPr="00BE498F">
        <w:rPr>
          <w:rFonts w:ascii="Arial" w:eastAsia="Arial" w:hAnsi="Arial" w:cs="Arial"/>
          <w:bCs/>
          <w:sz w:val="22"/>
          <w:szCs w:val="22"/>
        </w:rPr>
        <w:t xml:space="preserve"> de Sostenibilidad de ManpowerGroup España. </w:t>
      </w:r>
      <w:r w:rsidRPr="00BE498F">
        <w:rPr>
          <w:rFonts w:ascii="Arial" w:eastAsia="Arial" w:hAnsi="Arial" w:cs="Arial"/>
          <w:bCs/>
          <w:i/>
          <w:iCs/>
          <w:sz w:val="22"/>
          <w:szCs w:val="22"/>
        </w:rPr>
        <w:t>"</w:t>
      </w:r>
      <w:proofErr w:type="spellStart"/>
      <w:r w:rsidRPr="00BE498F">
        <w:rPr>
          <w:rFonts w:ascii="Arial" w:eastAsia="Arial" w:hAnsi="Arial" w:cs="Arial"/>
          <w:bCs/>
          <w:i/>
          <w:iCs/>
          <w:sz w:val="22"/>
          <w:szCs w:val="22"/>
        </w:rPr>
        <w:t>E</w:t>
      </w:r>
      <w:r w:rsidR="00833FC8">
        <w:rPr>
          <w:rFonts w:ascii="Arial" w:eastAsia="Arial" w:hAnsi="Arial" w:cs="Arial"/>
          <w:bCs/>
          <w:i/>
          <w:iCs/>
          <w:sz w:val="22"/>
          <w:szCs w:val="22"/>
        </w:rPr>
        <w:t>coVadis</w:t>
      </w:r>
      <w:proofErr w:type="spellEnd"/>
      <w:r w:rsidR="00833FC8">
        <w:rPr>
          <w:rFonts w:ascii="Arial" w:eastAsia="Arial" w:hAnsi="Arial" w:cs="Arial"/>
          <w:bCs/>
          <w:i/>
          <w:iCs/>
          <w:sz w:val="22"/>
          <w:szCs w:val="22"/>
        </w:rPr>
        <w:t xml:space="preserve"> es una certificación de prestigio y la mejora de nivel </w:t>
      </w:r>
      <w:r w:rsidRPr="00BE498F">
        <w:rPr>
          <w:rFonts w:ascii="Arial" w:eastAsia="Arial" w:hAnsi="Arial" w:cs="Arial"/>
          <w:bCs/>
          <w:i/>
          <w:iCs/>
          <w:sz w:val="22"/>
          <w:szCs w:val="22"/>
        </w:rPr>
        <w:t>nos motiva a seguir avanzando en nuestra estrategia de sostenibilidad, creando valor a largo plazo para nuestros empleados, clientes</w:t>
      </w:r>
      <w:r w:rsidR="00563143">
        <w:rPr>
          <w:rFonts w:ascii="Arial" w:eastAsia="Arial" w:hAnsi="Arial" w:cs="Arial"/>
          <w:bCs/>
          <w:i/>
          <w:iCs/>
          <w:sz w:val="22"/>
          <w:szCs w:val="22"/>
        </w:rPr>
        <w:t xml:space="preserve">, </w:t>
      </w:r>
      <w:r w:rsidR="00563143" w:rsidRPr="009601FB">
        <w:rPr>
          <w:rFonts w:ascii="Arial" w:eastAsia="Arial" w:hAnsi="Arial" w:cs="Arial"/>
          <w:bCs/>
          <w:i/>
          <w:iCs/>
          <w:sz w:val="22"/>
          <w:szCs w:val="22"/>
        </w:rPr>
        <w:t>proveedores</w:t>
      </w:r>
      <w:r w:rsidRPr="00BE498F">
        <w:rPr>
          <w:rFonts w:ascii="Arial" w:eastAsia="Arial" w:hAnsi="Arial" w:cs="Arial"/>
          <w:bCs/>
          <w:i/>
          <w:iCs/>
          <w:sz w:val="22"/>
          <w:szCs w:val="22"/>
        </w:rPr>
        <w:t xml:space="preserve"> y la sociedad en su conjunto</w:t>
      </w:r>
      <w:r w:rsidR="00E92FCC">
        <w:rPr>
          <w:rFonts w:ascii="Arial" w:eastAsia="Arial" w:hAnsi="Arial" w:cs="Arial"/>
          <w:bCs/>
          <w:i/>
          <w:iCs/>
          <w:sz w:val="22"/>
          <w:szCs w:val="22"/>
        </w:rPr>
        <w:t>”.</w:t>
      </w:r>
    </w:p>
    <w:p w14:paraId="1307734F" w14:textId="429E6660" w:rsidR="00907DFD" w:rsidRPr="001C1FD5" w:rsidRDefault="00907DFD" w:rsidP="00833FC8">
      <w:pPr>
        <w:spacing w:before="120" w:line="288" w:lineRule="auto"/>
        <w:jc w:val="both"/>
        <w:rPr>
          <w:rFonts w:ascii="Arial" w:eastAsia="Arial" w:hAnsi="Arial" w:cs="Arial"/>
          <w:bCs/>
          <w:sz w:val="22"/>
          <w:szCs w:val="22"/>
        </w:rPr>
      </w:pPr>
      <w:r w:rsidRPr="001C1FD5">
        <w:rPr>
          <w:rFonts w:ascii="Arial" w:eastAsia="Arial" w:hAnsi="Arial" w:cs="Arial"/>
          <w:bCs/>
          <w:sz w:val="22"/>
          <w:szCs w:val="22"/>
        </w:rPr>
        <w:t xml:space="preserve">La evaluación de </w:t>
      </w:r>
      <w:proofErr w:type="spellStart"/>
      <w:r w:rsidRPr="001C1FD5">
        <w:rPr>
          <w:rFonts w:ascii="Arial" w:eastAsia="Arial" w:hAnsi="Arial" w:cs="Arial"/>
          <w:bCs/>
          <w:sz w:val="22"/>
          <w:szCs w:val="22"/>
        </w:rPr>
        <w:t>EcoVadis</w:t>
      </w:r>
      <w:proofErr w:type="spellEnd"/>
      <w:r w:rsidR="003C00D2">
        <w:rPr>
          <w:rFonts w:ascii="Arial" w:eastAsia="Arial" w:hAnsi="Arial" w:cs="Arial"/>
          <w:bCs/>
          <w:sz w:val="22"/>
          <w:szCs w:val="22"/>
        </w:rPr>
        <w:t xml:space="preserve">, </w:t>
      </w:r>
      <w:r w:rsidR="003C00D2" w:rsidRPr="001C1FD5">
        <w:rPr>
          <w:rFonts w:ascii="Arial" w:eastAsia="Arial" w:hAnsi="Arial" w:cs="Arial"/>
          <w:bCs/>
          <w:sz w:val="22"/>
          <w:szCs w:val="22"/>
        </w:rPr>
        <w:t xml:space="preserve">que cada año audita a más de 100.000 </w:t>
      </w:r>
      <w:r w:rsidR="003C00D2">
        <w:rPr>
          <w:rFonts w:ascii="Arial" w:eastAsia="Arial" w:hAnsi="Arial" w:cs="Arial"/>
          <w:bCs/>
          <w:sz w:val="22"/>
          <w:szCs w:val="22"/>
        </w:rPr>
        <w:t xml:space="preserve">empresas </w:t>
      </w:r>
      <w:r w:rsidR="003C00D2" w:rsidRPr="001C1FD5">
        <w:rPr>
          <w:rFonts w:ascii="Arial" w:eastAsia="Arial" w:hAnsi="Arial" w:cs="Arial"/>
          <w:bCs/>
          <w:sz w:val="22"/>
          <w:szCs w:val="22"/>
        </w:rPr>
        <w:t>repartidas a lo largo de 175 países</w:t>
      </w:r>
      <w:r w:rsidR="003C00D2">
        <w:rPr>
          <w:rFonts w:ascii="Arial" w:eastAsia="Arial" w:hAnsi="Arial" w:cs="Arial"/>
          <w:bCs/>
          <w:sz w:val="22"/>
          <w:szCs w:val="22"/>
        </w:rPr>
        <w:t>,</w:t>
      </w:r>
      <w:r w:rsidRPr="001C1FD5">
        <w:rPr>
          <w:rFonts w:ascii="Arial" w:eastAsia="Arial" w:hAnsi="Arial" w:cs="Arial"/>
          <w:bCs/>
          <w:sz w:val="22"/>
          <w:szCs w:val="22"/>
        </w:rPr>
        <w:t xml:space="preserve"> se centra en 21 aspectos de sostenibilidad agrupados en cu</w:t>
      </w:r>
      <w:r w:rsidR="004318D3" w:rsidRPr="001C1FD5">
        <w:rPr>
          <w:rFonts w:ascii="Arial" w:eastAsia="Arial" w:hAnsi="Arial" w:cs="Arial"/>
          <w:bCs/>
          <w:sz w:val="22"/>
          <w:szCs w:val="22"/>
        </w:rPr>
        <w:t>at</w:t>
      </w:r>
      <w:r w:rsidRPr="001C1FD5">
        <w:rPr>
          <w:rFonts w:ascii="Arial" w:eastAsia="Arial" w:hAnsi="Arial" w:cs="Arial"/>
          <w:bCs/>
          <w:sz w:val="22"/>
          <w:szCs w:val="22"/>
        </w:rPr>
        <w:t xml:space="preserve">ro grandes áreas en las que las empresas </w:t>
      </w:r>
      <w:r w:rsidR="001C1FD5" w:rsidRPr="001C1FD5">
        <w:rPr>
          <w:rFonts w:ascii="Arial" w:eastAsia="Arial" w:hAnsi="Arial" w:cs="Arial"/>
          <w:bCs/>
          <w:sz w:val="22"/>
          <w:szCs w:val="22"/>
        </w:rPr>
        <w:t xml:space="preserve">tienen un </w:t>
      </w:r>
      <w:r w:rsidRPr="001C1FD5">
        <w:rPr>
          <w:rFonts w:ascii="Arial" w:eastAsia="Arial" w:hAnsi="Arial" w:cs="Arial"/>
          <w:bCs/>
          <w:sz w:val="22"/>
          <w:szCs w:val="22"/>
        </w:rPr>
        <w:t>mayor impacto: Medioambiente</w:t>
      </w:r>
      <w:r w:rsidR="001C1FD5" w:rsidRPr="001C1FD5">
        <w:rPr>
          <w:rFonts w:ascii="Arial" w:eastAsia="Arial" w:hAnsi="Arial" w:cs="Arial"/>
          <w:bCs/>
          <w:sz w:val="22"/>
          <w:szCs w:val="22"/>
        </w:rPr>
        <w:t>;</w:t>
      </w:r>
      <w:r w:rsidRPr="001C1FD5">
        <w:rPr>
          <w:rFonts w:ascii="Arial" w:eastAsia="Arial" w:hAnsi="Arial" w:cs="Arial"/>
          <w:bCs/>
          <w:sz w:val="22"/>
          <w:szCs w:val="22"/>
        </w:rPr>
        <w:t xml:space="preserve"> Prácticas laborales y derechos humanos</w:t>
      </w:r>
      <w:r w:rsidR="001C1FD5" w:rsidRPr="001C1FD5">
        <w:rPr>
          <w:rFonts w:ascii="Arial" w:eastAsia="Arial" w:hAnsi="Arial" w:cs="Arial"/>
          <w:bCs/>
          <w:sz w:val="22"/>
          <w:szCs w:val="22"/>
        </w:rPr>
        <w:t>;</w:t>
      </w:r>
      <w:r w:rsidRPr="001C1FD5">
        <w:rPr>
          <w:rFonts w:ascii="Arial" w:eastAsia="Arial" w:hAnsi="Arial" w:cs="Arial"/>
          <w:bCs/>
          <w:sz w:val="22"/>
          <w:szCs w:val="22"/>
        </w:rPr>
        <w:t xml:space="preserve"> Ética</w:t>
      </w:r>
      <w:r w:rsidR="001C1FD5" w:rsidRPr="001C1FD5">
        <w:rPr>
          <w:rFonts w:ascii="Arial" w:eastAsia="Arial" w:hAnsi="Arial" w:cs="Arial"/>
          <w:bCs/>
          <w:sz w:val="22"/>
          <w:szCs w:val="22"/>
        </w:rPr>
        <w:t>;</w:t>
      </w:r>
      <w:r w:rsidRPr="001C1FD5">
        <w:rPr>
          <w:rFonts w:ascii="Arial" w:eastAsia="Arial" w:hAnsi="Arial" w:cs="Arial"/>
          <w:bCs/>
          <w:sz w:val="22"/>
          <w:szCs w:val="22"/>
        </w:rPr>
        <w:t xml:space="preserve"> y Compras sostenibles. Al ser un reconocimiento de alcance global, el criterio de esta plataforma para determinar la calificación se basa en normas de sostenibilidad internacionales como los Principios del Pacto Global, las convenciones de la Organización Internacional del Trabajo (OIT), el estándar de Global Reporting </w:t>
      </w:r>
      <w:proofErr w:type="spellStart"/>
      <w:r w:rsidRPr="001C1FD5">
        <w:rPr>
          <w:rFonts w:ascii="Arial" w:eastAsia="Arial" w:hAnsi="Arial" w:cs="Arial"/>
          <w:bCs/>
          <w:sz w:val="22"/>
          <w:szCs w:val="22"/>
        </w:rPr>
        <w:t>Initiative</w:t>
      </w:r>
      <w:proofErr w:type="spellEnd"/>
      <w:r w:rsidRPr="001C1FD5">
        <w:rPr>
          <w:rFonts w:ascii="Arial" w:eastAsia="Arial" w:hAnsi="Arial" w:cs="Arial"/>
          <w:bCs/>
          <w:sz w:val="22"/>
          <w:szCs w:val="22"/>
        </w:rPr>
        <w:t xml:space="preserve"> (GRI) o las normas ISO, entre otras.</w:t>
      </w:r>
    </w:p>
    <w:bookmarkEnd w:id="1"/>
    <w:bookmarkEnd w:id="2"/>
    <w:bookmarkEnd w:id="3"/>
    <w:bookmarkEnd w:id="4"/>
    <w:p w14:paraId="7E68A7E3" w14:textId="77777777" w:rsidR="00833FC8" w:rsidRDefault="00833FC8" w:rsidP="00BE498F">
      <w:pPr>
        <w:tabs>
          <w:tab w:val="right" w:pos="8838"/>
        </w:tabs>
        <w:autoSpaceDE w:val="0"/>
        <w:autoSpaceDN w:val="0"/>
        <w:adjustRightInd w:val="0"/>
        <w:jc w:val="both"/>
        <w:rPr>
          <w:rFonts w:ascii="Arial" w:hAnsi="Arial" w:cs="Arial"/>
          <w:b/>
          <w:bCs/>
          <w:sz w:val="16"/>
          <w:szCs w:val="16"/>
        </w:rPr>
      </w:pPr>
    </w:p>
    <w:p w14:paraId="1012BE6C" w14:textId="77777777" w:rsidR="00833FC8" w:rsidRDefault="00833FC8" w:rsidP="00BE498F">
      <w:pPr>
        <w:tabs>
          <w:tab w:val="right" w:pos="8838"/>
        </w:tabs>
        <w:autoSpaceDE w:val="0"/>
        <w:autoSpaceDN w:val="0"/>
        <w:adjustRightInd w:val="0"/>
        <w:jc w:val="both"/>
        <w:rPr>
          <w:rFonts w:ascii="Arial" w:hAnsi="Arial" w:cs="Arial"/>
          <w:b/>
          <w:bCs/>
          <w:sz w:val="16"/>
          <w:szCs w:val="16"/>
        </w:rPr>
      </w:pPr>
    </w:p>
    <w:p w14:paraId="78235DC6" w14:textId="77777777" w:rsidR="00833FC8" w:rsidRDefault="00833FC8" w:rsidP="00BE498F">
      <w:pPr>
        <w:tabs>
          <w:tab w:val="right" w:pos="8838"/>
        </w:tabs>
        <w:autoSpaceDE w:val="0"/>
        <w:autoSpaceDN w:val="0"/>
        <w:adjustRightInd w:val="0"/>
        <w:jc w:val="both"/>
        <w:rPr>
          <w:rFonts w:ascii="Arial" w:hAnsi="Arial" w:cs="Arial"/>
          <w:b/>
          <w:bCs/>
          <w:sz w:val="16"/>
          <w:szCs w:val="16"/>
        </w:rPr>
      </w:pPr>
    </w:p>
    <w:p w14:paraId="7E618177" w14:textId="3A1FFC6B" w:rsidR="00BE498F" w:rsidRPr="00BE498F" w:rsidRDefault="00BE498F" w:rsidP="00BE498F">
      <w:pPr>
        <w:tabs>
          <w:tab w:val="right" w:pos="8838"/>
        </w:tabs>
        <w:autoSpaceDE w:val="0"/>
        <w:autoSpaceDN w:val="0"/>
        <w:adjustRightInd w:val="0"/>
        <w:jc w:val="both"/>
        <w:rPr>
          <w:rFonts w:ascii="Arial" w:hAnsi="Arial" w:cs="Arial"/>
          <w:sz w:val="16"/>
          <w:szCs w:val="16"/>
        </w:rPr>
      </w:pPr>
      <w:r w:rsidRPr="00BE498F">
        <w:rPr>
          <w:rFonts w:ascii="Arial" w:hAnsi="Arial" w:cs="Arial"/>
          <w:b/>
          <w:bCs/>
          <w:sz w:val="16"/>
          <w:szCs w:val="16"/>
        </w:rPr>
        <w:t>ManpowerGroup</w:t>
      </w:r>
      <w:r w:rsidRPr="00BE498F">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DB0C11E" w14:textId="77777777" w:rsidR="00BE498F" w:rsidRPr="00BE498F" w:rsidRDefault="00BE498F" w:rsidP="00BE498F">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 xml:space="preserve">Más información en </w:t>
      </w:r>
      <w:hyperlink r:id="rId7" w:history="1">
        <w:r w:rsidRPr="00BE498F">
          <w:rPr>
            <w:rStyle w:val="Hipervnculo"/>
            <w:rFonts w:ascii="Arial" w:hAnsi="Arial" w:cs="Arial"/>
            <w:sz w:val="16"/>
            <w:szCs w:val="16"/>
          </w:rPr>
          <w:t>www.manpowergroup.es</w:t>
        </w:r>
      </w:hyperlink>
      <w:r w:rsidRPr="00BE498F">
        <w:rPr>
          <w:rFonts w:ascii="Arial" w:hAnsi="Arial" w:cs="Arial"/>
          <w:sz w:val="16"/>
          <w:szCs w:val="16"/>
        </w:rPr>
        <w:t>.</w:t>
      </w:r>
    </w:p>
    <w:p w14:paraId="00ED84BA"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p>
    <w:p w14:paraId="6D5E4726"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p>
    <w:p w14:paraId="54DC5BD0"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p>
    <w:p w14:paraId="24BB20B1"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Para más información:</w:t>
      </w:r>
    </w:p>
    <w:tbl>
      <w:tblPr>
        <w:tblW w:w="8955" w:type="dxa"/>
        <w:tblLayout w:type="fixed"/>
        <w:tblLook w:val="04A0" w:firstRow="1" w:lastRow="0" w:firstColumn="1" w:lastColumn="0" w:noHBand="0" w:noVBand="1"/>
      </w:tblPr>
      <w:tblGrid>
        <w:gridCol w:w="2946"/>
        <w:gridCol w:w="2979"/>
        <w:gridCol w:w="3030"/>
      </w:tblGrid>
      <w:tr w:rsidR="00BE498F" w:rsidRPr="003A2EFB" w14:paraId="4552490B" w14:textId="77777777" w:rsidTr="00BE498F">
        <w:trPr>
          <w:trHeight w:val="1159"/>
        </w:trPr>
        <w:tc>
          <w:tcPr>
            <w:tcW w:w="2943" w:type="dxa"/>
          </w:tcPr>
          <w:p w14:paraId="39E1EFE2" w14:textId="77777777" w:rsidR="00BE498F" w:rsidRPr="00BE498F" w:rsidRDefault="00BE498F" w:rsidP="00BE498F">
            <w:pPr>
              <w:tabs>
                <w:tab w:val="right" w:pos="8838"/>
              </w:tabs>
              <w:autoSpaceDE w:val="0"/>
              <w:autoSpaceDN w:val="0"/>
              <w:adjustRightInd w:val="0"/>
              <w:jc w:val="both"/>
              <w:rPr>
                <w:rFonts w:ascii="Arial" w:hAnsi="Arial" w:cs="Arial"/>
                <w:sz w:val="16"/>
                <w:szCs w:val="16"/>
                <w:u w:val="single"/>
              </w:rPr>
            </w:pPr>
            <w:bookmarkStart w:id="5" w:name="_Hlk90207537"/>
            <w:r w:rsidRPr="00BE498F">
              <w:rPr>
                <w:rFonts w:ascii="Arial" w:hAnsi="Arial" w:cs="Arial"/>
                <w:sz w:val="16"/>
                <w:szCs w:val="16"/>
                <w:u w:val="single"/>
              </w:rPr>
              <w:t>Agencia de comunicación Indie PR</w:t>
            </w:r>
          </w:p>
          <w:p w14:paraId="2BBC72D1"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Cristina Villanueva</w:t>
            </w:r>
          </w:p>
          <w:p w14:paraId="778D7ADD" w14:textId="77777777" w:rsidR="00BE498F" w:rsidRPr="00BE498F" w:rsidRDefault="00BE498F" w:rsidP="00BE498F">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687 14 73 60</w:t>
            </w:r>
          </w:p>
          <w:p w14:paraId="09AF604E" w14:textId="77777777" w:rsidR="00BE498F" w:rsidRPr="00BE498F" w:rsidRDefault="00000000" w:rsidP="00BE498F">
            <w:pPr>
              <w:tabs>
                <w:tab w:val="right" w:pos="8838"/>
              </w:tabs>
              <w:autoSpaceDE w:val="0"/>
              <w:autoSpaceDN w:val="0"/>
              <w:adjustRightInd w:val="0"/>
              <w:jc w:val="both"/>
              <w:rPr>
                <w:rFonts w:ascii="Arial" w:hAnsi="Arial" w:cs="Arial"/>
                <w:sz w:val="16"/>
                <w:szCs w:val="16"/>
                <w:u w:val="single"/>
                <w:lang w:val="it-IT"/>
              </w:rPr>
            </w:pPr>
            <w:hyperlink r:id="rId8" w:history="1">
              <w:r w:rsidR="00BE498F" w:rsidRPr="00BE498F">
                <w:rPr>
                  <w:rStyle w:val="Hipervnculo"/>
                  <w:rFonts w:ascii="Arial" w:hAnsi="Arial" w:cs="Arial"/>
                  <w:sz w:val="16"/>
                  <w:szCs w:val="16"/>
                  <w:lang w:val="it-IT"/>
                </w:rPr>
                <w:t>cristina@indiepr.es</w:t>
              </w:r>
            </w:hyperlink>
          </w:p>
          <w:p w14:paraId="280E5918"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u w:val="single"/>
                <w:lang w:val="it-IT"/>
              </w:rPr>
            </w:pPr>
          </w:p>
          <w:p w14:paraId="497CAF81"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lang w:val="it-IT"/>
              </w:rPr>
            </w:pPr>
            <w:r w:rsidRPr="00BE498F">
              <w:rPr>
                <w:rFonts w:ascii="Arial" w:hAnsi="Arial" w:cs="Arial"/>
                <w:b/>
                <w:bCs/>
                <w:sz w:val="16"/>
                <w:szCs w:val="16"/>
                <w:lang w:val="it-IT"/>
              </w:rPr>
              <w:t>Carmen Polo</w:t>
            </w:r>
          </w:p>
          <w:p w14:paraId="4F65D422" w14:textId="77777777" w:rsidR="00BE498F" w:rsidRPr="00BE498F" w:rsidRDefault="00BE498F" w:rsidP="00BE498F">
            <w:pPr>
              <w:tabs>
                <w:tab w:val="right" w:pos="8838"/>
              </w:tabs>
              <w:autoSpaceDE w:val="0"/>
              <w:autoSpaceDN w:val="0"/>
              <w:adjustRightInd w:val="0"/>
              <w:jc w:val="both"/>
              <w:rPr>
                <w:rFonts w:ascii="Arial" w:hAnsi="Arial" w:cs="Arial"/>
                <w:sz w:val="16"/>
                <w:szCs w:val="16"/>
                <w:lang w:val="it-IT"/>
              </w:rPr>
            </w:pPr>
            <w:r w:rsidRPr="00BE498F">
              <w:rPr>
                <w:rFonts w:ascii="Arial" w:hAnsi="Arial" w:cs="Arial"/>
                <w:sz w:val="16"/>
                <w:szCs w:val="16"/>
                <w:lang w:val="it-IT"/>
              </w:rPr>
              <w:t>Tel.: 628 88 79 64</w:t>
            </w:r>
          </w:p>
          <w:p w14:paraId="10880840" w14:textId="77777777" w:rsidR="00BE498F" w:rsidRPr="00BE498F" w:rsidRDefault="00000000" w:rsidP="00BE498F">
            <w:pPr>
              <w:tabs>
                <w:tab w:val="right" w:pos="8838"/>
              </w:tabs>
              <w:autoSpaceDE w:val="0"/>
              <w:autoSpaceDN w:val="0"/>
              <w:adjustRightInd w:val="0"/>
              <w:jc w:val="both"/>
              <w:rPr>
                <w:rFonts w:ascii="Arial" w:hAnsi="Arial" w:cs="Arial"/>
                <w:b/>
                <w:bCs/>
                <w:sz w:val="16"/>
                <w:szCs w:val="16"/>
                <w:lang w:val="ca-ES"/>
              </w:rPr>
            </w:pPr>
            <w:hyperlink r:id="rId9" w:history="1">
              <w:r w:rsidR="00BE498F" w:rsidRPr="00BE498F">
                <w:rPr>
                  <w:rStyle w:val="Hipervnculo"/>
                  <w:rFonts w:ascii="Arial" w:hAnsi="Arial" w:cs="Arial"/>
                  <w:sz w:val="16"/>
                  <w:szCs w:val="16"/>
                  <w:lang w:val="it-IT"/>
                </w:rPr>
                <w:t>cpolo@indiepr.es</w:t>
              </w:r>
            </w:hyperlink>
          </w:p>
        </w:tc>
        <w:tc>
          <w:tcPr>
            <w:tcW w:w="2977" w:type="dxa"/>
          </w:tcPr>
          <w:p w14:paraId="4DB1484E"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lang w:val="ca-ES"/>
              </w:rPr>
            </w:pPr>
          </w:p>
        </w:tc>
        <w:tc>
          <w:tcPr>
            <w:tcW w:w="3028" w:type="dxa"/>
            <w:hideMark/>
          </w:tcPr>
          <w:p w14:paraId="252FB600" w14:textId="77777777" w:rsidR="00BE498F" w:rsidRPr="00BE498F" w:rsidRDefault="00BE498F" w:rsidP="00BE498F">
            <w:pPr>
              <w:tabs>
                <w:tab w:val="right" w:pos="8838"/>
              </w:tabs>
              <w:autoSpaceDE w:val="0"/>
              <w:autoSpaceDN w:val="0"/>
              <w:adjustRightInd w:val="0"/>
              <w:jc w:val="both"/>
              <w:rPr>
                <w:rFonts w:ascii="Arial" w:hAnsi="Arial" w:cs="Arial"/>
                <w:b/>
                <w:bCs/>
                <w:sz w:val="16"/>
                <w:szCs w:val="16"/>
              </w:rPr>
            </w:pPr>
            <w:r w:rsidRPr="00BE498F">
              <w:rPr>
                <w:rFonts w:ascii="Arial" w:hAnsi="Arial" w:cs="Arial"/>
                <w:b/>
                <w:bCs/>
                <w:sz w:val="16"/>
                <w:szCs w:val="16"/>
              </w:rPr>
              <w:t>ManpowerGroup</w:t>
            </w:r>
          </w:p>
          <w:p w14:paraId="3265D36D" w14:textId="77777777" w:rsidR="00BE498F" w:rsidRPr="00BE498F" w:rsidRDefault="00BE498F" w:rsidP="00BE498F">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Dpto. Comunicación</w:t>
            </w:r>
          </w:p>
          <w:p w14:paraId="076CC3A2" w14:textId="77777777" w:rsidR="00BE498F" w:rsidRPr="00BE498F" w:rsidRDefault="00BE498F" w:rsidP="00BE498F">
            <w:pPr>
              <w:tabs>
                <w:tab w:val="right" w:pos="8838"/>
              </w:tabs>
              <w:autoSpaceDE w:val="0"/>
              <w:autoSpaceDN w:val="0"/>
              <w:adjustRightInd w:val="0"/>
              <w:jc w:val="both"/>
              <w:rPr>
                <w:rFonts w:ascii="Arial" w:hAnsi="Arial" w:cs="Arial"/>
                <w:sz w:val="16"/>
                <w:szCs w:val="16"/>
              </w:rPr>
            </w:pPr>
            <w:r w:rsidRPr="00BE498F">
              <w:rPr>
                <w:rFonts w:ascii="Arial" w:hAnsi="Arial" w:cs="Arial"/>
                <w:sz w:val="16"/>
                <w:szCs w:val="16"/>
              </w:rPr>
              <w:t>Juan Gómez Rodríguez</w:t>
            </w:r>
          </w:p>
          <w:p w14:paraId="7299D8D1" w14:textId="77777777" w:rsidR="00BE498F" w:rsidRPr="003A2EFB" w:rsidRDefault="00BE498F" w:rsidP="00BE498F">
            <w:pPr>
              <w:tabs>
                <w:tab w:val="right" w:pos="8838"/>
              </w:tabs>
              <w:autoSpaceDE w:val="0"/>
              <w:autoSpaceDN w:val="0"/>
              <w:adjustRightInd w:val="0"/>
              <w:jc w:val="both"/>
              <w:rPr>
                <w:rFonts w:ascii="Arial" w:hAnsi="Arial" w:cs="Arial"/>
                <w:sz w:val="16"/>
                <w:szCs w:val="16"/>
                <w:lang w:val="de-DE"/>
              </w:rPr>
            </w:pPr>
            <w:r w:rsidRPr="003A2EFB">
              <w:rPr>
                <w:rFonts w:ascii="Arial" w:hAnsi="Arial" w:cs="Arial"/>
                <w:sz w:val="16"/>
                <w:szCs w:val="16"/>
                <w:lang w:val="de-DE"/>
              </w:rPr>
              <w:t>Tel. 687 51 96 90</w:t>
            </w:r>
          </w:p>
          <w:p w14:paraId="131FC842" w14:textId="77777777" w:rsidR="00BE498F" w:rsidRPr="003A2EFB" w:rsidRDefault="00000000" w:rsidP="00BE498F">
            <w:pPr>
              <w:tabs>
                <w:tab w:val="right" w:pos="8838"/>
              </w:tabs>
              <w:autoSpaceDE w:val="0"/>
              <w:autoSpaceDN w:val="0"/>
              <w:adjustRightInd w:val="0"/>
              <w:jc w:val="both"/>
              <w:rPr>
                <w:rFonts w:ascii="Arial" w:hAnsi="Arial" w:cs="Arial"/>
                <w:b/>
                <w:bCs/>
                <w:sz w:val="16"/>
                <w:szCs w:val="16"/>
                <w:lang w:val="de-DE"/>
              </w:rPr>
            </w:pPr>
            <w:hyperlink r:id="rId10" w:history="1">
              <w:r w:rsidR="00BE498F" w:rsidRPr="003A2EFB">
                <w:rPr>
                  <w:rStyle w:val="Hipervnculo"/>
                  <w:rFonts w:ascii="Arial" w:hAnsi="Arial" w:cs="Arial"/>
                  <w:sz w:val="16"/>
                  <w:szCs w:val="16"/>
                  <w:lang w:val="de-DE"/>
                </w:rPr>
                <w:t>juan.gomez@manpowergroup.es</w:t>
              </w:r>
            </w:hyperlink>
          </w:p>
        </w:tc>
      </w:tr>
      <w:bookmarkEnd w:id="5"/>
    </w:tbl>
    <w:p w14:paraId="00C90643" w14:textId="77777777" w:rsidR="00BE498F" w:rsidRPr="003A2EFB" w:rsidRDefault="00BE498F" w:rsidP="00BE498F">
      <w:pPr>
        <w:tabs>
          <w:tab w:val="right" w:pos="8838"/>
        </w:tabs>
        <w:autoSpaceDE w:val="0"/>
        <w:autoSpaceDN w:val="0"/>
        <w:adjustRightInd w:val="0"/>
        <w:jc w:val="both"/>
        <w:rPr>
          <w:rFonts w:ascii="Arial" w:hAnsi="Arial" w:cs="Arial"/>
          <w:b/>
          <w:bCs/>
          <w:sz w:val="16"/>
          <w:szCs w:val="16"/>
          <w:lang w:val="de-DE"/>
        </w:rPr>
      </w:pPr>
    </w:p>
    <w:p w14:paraId="0EC1F240" w14:textId="77777777" w:rsidR="0037005C" w:rsidRPr="003A2EFB" w:rsidRDefault="0037005C" w:rsidP="00095E4A">
      <w:pPr>
        <w:tabs>
          <w:tab w:val="right" w:pos="8838"/>
        </w:tabs>
        <w:autoSpaceDE w:val="0"/>
        <w:autoSpaceDN w:val="0"/>
        <w:adjustRightInd w:val="0"/>
        <w:jc w:val="both"/>
        <w:rPr>
          <w:rFonts w:ascii="Arial" w:hAnsi="Arial" w:cs="Arial"/>
          <w:b/>
          <w:bCs/>
          <w:sz w:val="16"/>
          <w:szCs w:val="16"/>
          <w:lang w:val="de-DE"/>
        </w:rPr>
      </w:pPr>
    </w:p>
    <w:sectPr w:rsidR="0037005C" w:rsidRPr="003A2EFB" w:rsidSect="00882FCB">
      <w:headerReference w:type="default" r:id="rId11"/>
      <w:footerReference w:type="even" r:id="rId12"/>
      <w:footerReference w:type="default" r:id="rId13"/>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9156" w14:textId="77777777" w:rsidR="005E50B3" w:rsidRDefault="005E50B3">
      <w:r>
        <w:separator/>
      </w:r>
    </w:p>
  </w:endnote>
  <w:endnote w:type="continuationSeparator" w:id="0">
    <w:p w14:paraId="17B0FF0D" w14:textId="77777777" w:rsidR="005E50B3" w:rsidRDefault="005E5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E92FCC"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E92FCC" w:rsidRDefault="00E92FCC"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E92FCC" w:rsidRDefault="00E92FCC" w:rsidP="006479E0">
    <w:pPr>
      <w:pStyle w:val="Piedepgina"/>
      <w:ind w:right="360"/>
    </w:pPr>
  </w:p>
  <w:p w14:paraId="23873518" w14:textId="77777777" w:rsidR="00E92FCC"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6D7BA" w14:textId="77777777" w:rsidR="005E50B3" w:rsidRDefault="005E50B3">
      <w:r>
        <w:separator/>
      </w:r>
    </w:p>
  </w:footnote>
  <w:footnote w:type="continuationSeparator" w:id="0">
    <w:p w14:paraId="6A21B71E" w14:textId="77777777" w:rsidR="005E50B3" w:rsidRDefault="005E5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E92FCC"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E05AB"/>
    <w:multiLevelType w:val="hybridMultilevel"/>
    <w:tmpl w:val="DCF67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5D265CF"/>
    <w:multiLevelType w:val="multilevel"/>
    <w:tmpl w:val="18D8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4"/>
  </w:num>
  <w:num w:numId="3" w16cid:durableId="305208792">
    <w:abstractNumId w:val="3"/>
  </w:num>
  <w:num w:numId="4" w16cid:durableId="126244196">
    <w:abstractNumId w:val="2"/>
  </w:num>
  <w:num w:numId="5" w16cid:durableId="1245341768">
    <w:abstractNumId w:val="7"/>
  </w:num>
  <w:num w:numId="6" w16cid:durableId="597829097">
    <w:abstractNumId w:val="6"/>
  </w:num>
  <w:num w:numId="7" w16cid:durableId="1010106890">
    <w:abstractNumId w:val="0"/>
  </w:num>
  <w:num w:numId="8" w16cid:durableId="1808014685">
    <w:abstractNumId w:val="1"/>
  </w:num>
  <w:num w:numId="9" w16cid:durableId="1484051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8CF"/>
    <w:rsid w:val="00027C5D"/>
    <w:rsid w:val="00042488"/>
    <w:rsid w:val="00054874"/>
    <w:rsid w:val="00057E37"/>
    <w:rsid w:val="00063579"/>
    <w:rsid w:val="00066C14"/>
    <w:rsid w:val="000869A2"/>
    <w:rsid w:val="000877D7"/>
    <w:rsid w:val="00095B8E"/>
    <w:rsid w:val="00095E4A"/>
    <w:rsid w:val="000A1973"/>
    <w:rsid w:val="000C1E72"/>
    <w:rsid w:val="000D2B5A"/>
    <w:rsid w:val="000D6BCE"/>
    <w:rsid w:val="000E71B3"/>
    <w:rsid w:val="0011037D"/>
    <w:rsid w:val="001158DA"/>
    <w:rsid w:val="0012170F"/>
    <w:rsid w:val="00124DEA"/>
    <w:rsid w:val="001324E2"/>
    <w:rsid w:val="00137C4E"/>
    <w:rsid w:val="00157558"/>
    <w:rsid w:val="001741E5"/>
    <w:rsid w:val="00176074"/>
    <w:rsid w:val="00181155"/>
    <w:rsid w:val="0018572B"/>
    <w:rsid w:val="001A2A76"/>
    <w:rsid w:val="001B39AD"/>
    <w:rsid w:val="001C1FD5"/>
    <w:rsid w:val="001D5BAC"/>
    <w:rsid w:val="001F2BCC"/>
    <w:rsid w:val="002059D2"/>
    <w:rsid w:val="00212129"/>
    <w:rsid w:val="002246BA"/>
    <w:rsid w:val="002331A8"/>
    <w:rsid w:val="0024317A"/>
    <w:rsid w:val="0027086F"/>
    <w:rsid w:val="00275B27"/>
    <w:rsid w:val="00294475"/>
    <w:rsid w:val="002A3D92"/>
    <w:rsid w:val="002B3F52"/>
    <w:rsid w:val="002B461A"/>
    <w:rsid w:val="002C02D9"/>
    <w:rsid w:val="002D032D"/>
    <w:rsid w:val="002F04D0"/>
    <w:rsid w:val="003019C9"/>
    <w:rsid w:val="0030459D"/>
    <w:rsid w:val="00321173"/>
    <w:rsid w:val="0032424C"/>
    <w:rsid w:val="00326125"/>
    <w:rsid w:val="00332D02"/>
    <w:rsid w:val="003356FE"/>
    <w:rsid w:val="00337FD2"/>
    <w:rsid w:val="0034440A"/>
    <w:rsid w:val="00344595"/>
    <w:rsid w:val="00346E05"/>
    <w:rsid w:val="003470C8"/>
    <w:rsid w:val="003509A5"/>
    <w:rsid w:val="00357D6E"/>
    <w:rsid w:val="00361756"/>
    <w:rsid w:val="00367741"/>
    <w:rsid w:val="0037005C"/>
    <w:rsid w:val="00383F58"/>
    <w:rsid w:val="003A214F"/>
    <w:rsid w:val="003A2B29"/>
    <w:rsid w:val="003A2EFB"/>
    <w:rsid w:val="003A4353"/>
    <w:rsid w:val="003C00D2"/>
    <w:rsid w:val="003C5FF2"/>
    <w:rsid w:val="003D0E85"/>
    <w:rsid w:val="003D4F9E"/>
    <w:rsid w:val="003E70B2"/>
    <w:rsid w:val="00407AD8"/>
    <w:rsid w:val="00411E6E"/>
    <w:rsid w:val="004162DB"/>
    <w:rsid w:val="00423BEB"/>
    <w:rsid w:val="00430E9C"/>
    <w:rsid w:val="004318D3"/>
    <w:rsid w:val="0044035B"/>
    <w:rsid w:val="00441AA5"/>
    <w:rsid w:val="004612C2"/>
    <w:rsid w:val="00485A50"/>
    <w:rsid w:val="00492F25"/>
    <w:rsid w:val="00497689"/>
    <w:rsid w:val="004C0F40"/>
    <w:rsid w:val="004C607E"/>
    <w:rsid w:val="004D1FAF"/>
    <w:rsid w:val="004D7CAC"/>
    <w:rsid w:val="004E23C4"/>
    <w:rsid w:val="004F67EC"/>
    <w:rsid w:val="004F7A97"/>
    <w:rsid w:val="00502F7A"/>
    <w:rsid w:val="005043CA"/>
    <w:rsid w:val="00511BED"/>
    <w:rsid w:val="00512001"/>
    <w:rsid w:val="005201CA"/>
    <w:rsid w:val="00527688"/>
    <w:rsid w:val="00541A7B"/>
    <w:rsid w:val="0055138D"/>
    <w:rsid w:val="00561B53"/>
    <w:rsid w:val="00563143"/>
    <w:rsid w:val="005643E4"/>
    <w:rsid w:val="0057357A"/>
    <w:rsid w:val="00576DDF"/>
    <w:rsid w:val="00577B92"/>
    <w:rsid w:val="005838B1"/>
    <w:rsid w:val="00593823"/>
    <w:rsid w:val="005939CD"/>
    <w:rsid w:val="00596187"/>
    <w:rsid w:val="005A4696"/>
    <w:rsid w:val="005A7DB1"/>
    <w:rsid w:val="005A7E9C"/>
    <w:rsid w:val="005C33ED"/>
    <w:rsid w:val="005D1AE9"/>
    <w:rsid w:val="005D4591"/>
    <w:rsid w:val="005D5DC2"/>
    <w:rsid w:val="005E4173"/>
    <w:rsid w:val="005E50B3"/>
    <w:rsid w:val="005F1509"/>
    <w:rsid w:val="005F1CEB"/>
    <w:rsid w:val="00615EDC"/>
    <w:rsid w:val="00616168"/>
    <w:rsid w:val="00636A81"/>
    <w:rsid w:val="0064466A"/>
    <w:rsid w:val="00647A4B"/>
    <w:rsid w:val="006515B4"/>
    <w:rsid w:val="00652342"/>
    <w:rsid w:val="006536BD"/>
    <w:rsid w:val="006647D8"/>
    <w:rsid w:val="00687087"/>
    <w:rsid w:val="00694B11"/>
    <w:rsid w:val="006972C0"/>
    <w:rsid w:val="006A7F27"/>
    <w:rsid w:val="006B2084"/>
    <w:rsid w:val="006B6CC7"/>
    <w:rsid w:val="006E5208"/>
    <w:rsid w:val="00707A49"/>
    <w:rsid w:val="00713127"/>
    <w:rsid w:val="0072269E"/>
    <w:rsid w:val="00731F03"/>
    <w:rsid w:val="00741C49"/>
    <w:rsid w:val="00767CB7"/>
    <w:rsid w:val="00795548"/>
    <w:rsid w:val="007A0082"/>
    <w:rsid w:val="007A74B1"/>
    <w:rsid w:val="007B59D1"/>
    <w:rsid w:val="007B679F"/>
    <w:rsid w:val="007C6FA8"/>
    <w:rsid w:val="007D7645"/>
    <w:rsid w:val="007F18EB"/>
    <w:rsid w:val="00801C70"/>
    <w:rsid w:val="00825CE9"/>
    <w:rsid w:val="00833FC8"/>
    <w:rsid w:val="00836F8E"/>
    <w:rsid w:val="008405EA"/>
    <w:rsid w:val="00841381"/>
    <w:rsid w:val="00853C2E"/>
    <w:rsid w:val="00857C81"/>
    <w:rsid w:val="00864767"/>
    <w:rsid w:val="008764B5"/>
    <w:rsid w:val="00882FCB"/>
    <w:rsid w:val="00885750"/>
    <w:rsid w:val="00886F0C"/>
    <w:rsid w:val="0089190E"/>
    <w:rsid w:val="008A3611"/>
    <w:rsid w:val="008A4224"/>
    <w:rsid w:val="008B155B"/>
    <w:rsid w:val="008C0114"/>
    <w:rsid w:val="008C5AB0"/>
    <w:rsid w:val="008D5950"/>
    <w:rsid w:val="008E1B82"/>
    <w:rsid w:val="008E54AD"/>
    <w:rsid w:val="008E730B"/>
    <w:rsid w:val="008F1BD7"/>
    <w:rsid w:val="00907DFD"/>
    <w:rsid w:val="00927308"/>
    <w:rsid w:val="00931026"/>
    <w:rsid w:val="00932CB7"/>
    <w:rsid w:val="00942998"/>
    <w:rsid w:val="009436E0"/>
    <w:rsid w:val="009456E3"/>
    <w:rsid w:val="009601FB"/>
    <w:rsid w:val="00970C74"/>
    <w:rsid w:val="0097553E"/>
    <w:rsid w:val="00977BE7"/>
    <w:rsid w:val="009800B3"/>
    <w:rsid w:val="00981941"/>
    <w:rsid w:val="00991A90"/>
    <w:rsid w:val="009A0E87"/>
    <w:rsid w:val="009A1EB0"/>
    <w:rsid w:val="009A3526"/>
    <w:rsid w:val="009A6F8A"/>
    <w:rsid w:val="009B346A"/>
    <w:rsid w:val="009C2675"/>
    <w:rsid w:val="009C3617"/>
    <w:rsid w:val="009C3E95"/>
    <w:rsid w:val="009D2EF1"/>
    <w:rsid w:val="009D3CF7"/>
    <w:rsid w:val="009E144D"/>
    <w:rsid w:val="009F01EA"/>
    <w:rsid w:val="009F7DB9"/>
    <w:rsid w:val="009F7E1C"/>
    <w:rsid w:val="00A02C34"/>
    <w:rsid w:val="00A41710"/>
    <w:rsid w:val="00A50B4D"/>
    <w:rsid w:val="00A52E71"/>
    <w:rsid w:val="00A56426"/>
    <w:rsid w:val="00A574BF"/>
    <w:rsid w:val="00A7208B"/>
    <w:rsid w:val="00A81170"/>
    <w:rsid w:val="00A92D10"/>
    <w:rsid w:val="00AB24A2"/>
    <w:rsid w:val="00AC0DDD"/>
    <w:rsid w:val="00AE0726"/>
    <w:rsid w:val="00AF11D7"/>
    <w:rsid w:val="00AF735D"/>
    <w:rsid w:val="00B015E7"/>
    <w:rsid w:val="00B05CD9"/>
    <w:rsid w:val="00B05D48"/>
    <w:rsid w:val="00B116AF"/>
    <w:rsid w:val="00B17571"/>
    <w:rsid w:val="00B179B5"/>
    <w:rsid w:val="00B22902"/>
    <w:rsid w:val="00B32DA9"/>
    <w:rsid w:val="00B5158D"/>
    <w:rsid w:val="00B57145"/>
    <w:rsid w:val="00B628EE"/>
    <w:rsid w:val="00B73B7D"/>
    <w:rsid w:val="00B8069B"/>
    <w:rsid w:val="00B922DE"/>
    <w:rsid w:val="00B963D0"/>
    <w:rsid w:val="00BB1160"/>
    <w:rsid w:val="00BB39D9"/>
    <w:rsid w:val="00BB6B06"/>
    <w:rsid w:val="00BC45B7"/>
    <w:rsid w:val="00BC46BE"/>
    <w:rsid w:val="00BC6465"/>
    <w:rsid w:val="00BC7DC7"/>
    <w:rsid w:val="00BE22AA"/>
    <w:rsid w:val="00BE498F"/>
    <w:rsid w:val="00BF2547"/>
    <w:rsid w:val="00BF5E11"/>
    <w:rsid w:val="00C2336B"/>
    <w:rsid w:val="00C40453"/>
    <w:rsid w:val="00C536C9"/>
    <w:rsid w:val="00C549B2"/>
    <w:rsid w:val="00C61314"/>
    <w:rsid w:val="00C7314E"/>
    <w:rsid w:val="00C73CB1"/>
    <w:rsid w:val="00C83097"/>
    <w:rsid w:val="00C91CCE"/>
    <w:rsid w:val="00C926CF"/>
    <w:rsid w:val="00C97060"/>
    <w:rsid w:val="00CA0905"/>
    <w:rsid w:val="00CA0AE3"/>
    <w:rsid w:val="00CA0F77"/>
    <w:rsid w:val="00CA4393"/>
    <w:rsid w:val="00CF74FF"/>
    <w:rsid w:val="00D02D48"/>
    <w:rsid w:val="00D244DE"/>
    <w:rsid w:val="00D27B5C"/>
    <w:rsid w:val="00D3571D"/>
    <w:rsid w:val="00D63AB2"/>
    <w:rsid w:val="00D64482"/>
    <w:rsid w:val="00D7641E"/>
    <w:rsid w:val="00D9074E"/>
    <w:rsid w:val="00D90EF8"/>
    <w:rsid w:val="00D92B75"/>
    <w:rsid w:val="00DA6CD0"/>
    <w:rsid w:val="00DB0F1B"/>
    <w:rsid w:val="00DB45BA"/>
    <w:rsid w:val="00DB5EEF"/>
    <w:rsid w:val="00DC304A"/>
    <w:rsid w:val="00DC3FC1"/>
    <w:rsid w:val="00DC6709"/>
    <w:rsid w:val="00DD53A1"/>
    <w:rsid w:val="00DF4C04"/>
    <w:rsid w:val="00E10601"/>
    <w:rsid w:val="00E13BED"/>
    <w:rsid w:val="00E14B59"/>
    <w:rsid w:val="00E375F1"/>
    <w:rsid w:val="00E66280"/>
    <w:rsid w:val="00E66664"/>
    <w:rsid w:val="00E675C5"/>
    <w:rsid w:val="00E845CF"/>
    <w:rsid w:val="00E91772"/>
    <w:rsid w:val="00E92FCC"/>
    <w:rsid w:val="00EA7C7E"/>
    <w:rsid w:val="00EB30B8"/>
    <w:rsid w:val="00ED02B3"/>
    <w:rsid w:val="00ED4D55"/>
    <w:rsid w:val="00ED788C"/>
    <w:rsid w:val="00EE5D9D"/>
    <w:rsid w:val="00F00E57"/>
    <w:rsid w:val="00F03D39"/>
    <w:rsid w:val="00F0652C"/>
    <w:rsid w:val="00F0730E"/>
    <w:rsid w:val="00F119E4"/>
    <w:rsid w:val="00F12F38"/>
    <w:rsid w:val="00F24D52"/>
    <w:rsid w:val="00F273EB"/>
    <w:rsid w:val="00F34988"/>
    <w:rsid w:val="00F4137B"/>
    <w:rsid w:val="00F45079"/>
    <w:rsid w:val="00F45C5A"/>
    <w:rsid w:val="00F5395E"/>
    <w:rsid w:val="00F5559A"/>
    <w:rsid w:val="00F67057"/>
    <w:rsid w:val="00F72967"/>
    <w:rsid w:val="00F73A73"/>
    <w:rsid w:val="00F870D2"/>
    <w:rsid w:val="00F87BFF"/>
    <w:rsid w:val="00F93A2E"/>
    <w:rsid w:val="00F95E09"/>
    <w:rsid w:val="00FA4E16"/>
    <w:rsid w:val="00FB561C"/>
    <w:rsid w:val="00FC3937"/>
    <w:rsid w:val="00FC7D4B"/>
    <w:rsid w:val="00FD4C13"/>
    <w:rsid w:val="00FE0D9C"/>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A3611"/>
    <w:rPr>
      <w:b/>
      <w:bCs/>
      <w:lang w:eastAsia="es-ES"/>
    </w:rPr>
  </w:style>
  <w:style w:type="character" w:customStyle="1" w:styleId="AsuntodelcomentarioCar">
    <w:name w:val="Asunto del comentario Car"/>
    <w:basedOn w:val="TextocomentarioCar"/>
    <w:link w:val="Asuntodelcomentario"/>
    <w:uiPriority w:val="99"/>
    <w:semiHidden/>
    <w:rsid w:val="008A3611"/>
    <w:rPr>
      <w:rFonts w:ascii="Times New Roman" w:eastAsia="MS Mincho" w:hAnsi="Times New Roman" w:cs="Times New Roman"/>
      <w:b/>
      <w:bCs/>
      <w:sz w:val="20"/>
      <w:szCs w:val="20"/>
      <w:lang w:eastAsia="es-ES"/>
    </w:rPr>
  </w:style>
  <w:style w:type="paragraph" w:styleId="HTMLconformatoprevio">
    <w:name w:val="HTML Preformatted"/>
    <w:basedOn w:val="Normal"/>
    <w:link w:val="HTMLconformatoprevioCar"/>
    <w:uiPriority w:val="99"/>
    <w:semiHidden/>
    <w:unhideWhenUsed/>
    <w:rsid w:val="00321173"/>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321173"/>
    <w:rPr>
      <w:rFonts w:ascii="Consolas" w:eastAsia="MS Mincho" w:hAnsi="Consolas"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38232543">
      <w:bodyDiv w:val="1"/>
      <w:marLeft w:val="0"/>
      <w:marRight w:val="0"/>
      <w:marTop w:val="0"/>
      <w:marBottom w:val="0"/>
      <w:divBdr>
        <w:top w:val="none" w:sz="0" w:space="0" w:color="auto"/>
        <w:left w:val="none" w:sz="0" w:space="0" w:color="auto"/>
        <w:bottom w:val="none" w:sz="0" w:space="0" w:color="auto"/>
        <w:right w:val="none" w:sz="0" w:space="0" w:color="auto"/>
      </w:divBdr>
      <w:divsChild>
        <w:div w:id="2090225973">
          <w:marLeft w:val="576"/>
          <w:marRight w:val="0"/>
          <w:marTop w:val="120"/>
          <w:marBottom w:val="120"/>
          <w:divBdr>
            <w:top w:val="none" w:sz="0" w:space="0" w:color="auto"/>
            <w:left w:val="none" w:sz="0" w:space="0" w:color="auto"/>
            <w:bottom w:val="none" w:sz="0" w:space="0" w:color="auto"/>
            <w:right w:val="none" w:sz="0" w:space="0" w:color="auto"/>
          </w:divBdr>
        </w:div>
      </w:divsChild>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6883286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868562686">
      <w:bodyDiv w:val="1"/>
      <w:marLeft w:val="0"/>
      <w:marRight w:val="0"/>
      <w:marTop w:val="0"/>
      <w:marBottom w:val="0"/>
      <w:divBdr>
        <w:top w:val="none" w:sz="0" w:space="0" w:color="auto"/>
        <w:left w:val="none" w:sz="0" w:space="0" w:color="auto"/>
        <w:bottom w:val="none" w:sz="0" w:space="0" w:color="auto"/>
        <w:right w:val="none" w:sz="0" w:space="0" w:color="auto"/>
      </w:divBdr>
    </w:div>
    <w:div w:id="1947156992">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03190976">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08001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na@indiepr.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anpowergroup.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mailto:cpolo@indiepr.es"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Juan Gómez Rodríguez</cp:lastModifiedBy>
  <cp:revision>2</cp:revision>
  <cp:lastPrinted>2023-05-03T09:42:00Z</cp:lastPrinted>
  <dcterms:created xsi:type="dcterms:W3CDTF">2024-10-01T16:51:00Z</dcterms:created>
  <dcterms:modified xsi:type="dcterms:W3CDTF">2024-10-01T16:51:00Z</dcterms:modified>
</cp:coreProperties>
</file>