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9B1CC" w14:textId="77777777" w:rsidR="00857369" w:rsidRPr="0014756A" w:rsidRDefault="00857369" w:rsidP="00857369">
      <w:pPr>
        <w:pStyle w:val="Sinespaciado"/>
        <w:jc w:val="both"/>
        <w:rPr>
          <w:lang w:eastAsia="es-ES"/>
        </w:rPr>
      </w:pPr>
    </w:p>
    <w:p w14:paraId="6CC6D3C5" w14:textId="77777777" w:rsidR="00857369" w:rsidRPr="0014756A" w:rsidRDefault="00857369" w:rsidP="00857369">
      <w:pPr>
        <w:pStyle w:val="Sinespaciado"/>
        <w:jc w:val="both"/>
        <w:rPr>
          <w:b/>
          <w:bCs/>
          <w:lang w:eastAsia="es-ES"/>
        </w:rPr>
      </w:pPr>
      <w:r w:rsidRPr="0014756A">
        <w:rPr>
          <w:b/>
          <w:bCs/>
          <w:lang w:eastAsia="es-ES"/>
        </w:rPr>
        <w:t xml:space="preserve">EMPASS: </w:t>
      </w:r>
      <w:r>
        <w:rPr>
          <w:b/>
          <w:bCs/>
          <w:lang w:eastAsia="es-ES"/>
        </w:rPr>
        <w:t>las microcredenciales como solución al gap de talento</w:t>
      </w:r>
    </w:p>
    <w:p w14:paraId="22B725A7" w14:textId="77777777" w:rsidR="00857369" w:rsidRPr="0014756A" w:rsidRDefault="00857369" w:rsidP="00857369">
      <w:pPr>
        <w:pStyle w:val="Sinespaciado"/>
        <w:jc w:val="both"/>
        <w:rPr>
          <w:lang w:eastAsia="es-ES"/>
        </w:rPr>
      </w:pPr>
    </w:p>
    <w:p w14:paraId="672C3F86" w14:textId="77777777" w:rsidR="00857369" w:rsidRDefault="00857369" w:rsidP="00857369">
      <w:pPr>
        <w:pStyle w:val="Sinespaciado"/>
        <w:jc w:val="both"/>
        <w:rPr>
          <w:lang w:eastAsia="es-ES"/>
        </w:rPr>
      </w:pPr>
      <w:r>
        <w:rPr>
          <w:lang w:eastAsia="es-ES"/>
        </w:rPr>
        <w:t xml:space="preserve">En enero de 2024 </w:t>
      </w:r>
      <w:r w:rsidRPr="0014756A">
        <w:rPr>
          <w:lang w:eastAsia="es-ES"/>
        </w:rPr>
        <w:t xml:space="preserve">Junior </w:t>
      </w:r>
      <w:proofErr w:type="spellStart"/>
      <w:r w:rsidRPr="0014756A">
        <w:rPr>
          <w:lang w:eastAsia="es-ES"/>
        </w:rPr>
        <w:t>Achievement</w:t>
      </w:r>
      <w:proofErr w:type="spellEnd"/>
      <w:r w:rsidRPr="0014756A">
        <w:rPr>
          <w:lang w:eastAsia="es-ES"/>
        </w:rPr>
        <w:t xml:space="preserve"> </w:t>
      </w:r>
      <w:proofErr w:type="spellStart"/>
      <w:r w:rsidRPr="0014756A">
        <w:rPr>
          <w:lang w:eastAsia="es-ES"/>
        </w:rPr>
        <w:t>Europe</w:t>
      </w:r>
      <w:proofErr w:type="spellEnd"/>
      <w:r>
        <w:rPr>
          <w:lang w:eastAsia="es-ES"/>
        </w:rPr>
        <w:t xml:space="preserve">, </w:t>
      </w:r>
      <w:r w:rsidRPr="00F6493A">
        <w:rPr>
          <w:lang w:eastAsia="es-ES"/>
        </w:rPr>
        <w:t>el mayor proveedor de programas educativos para jóvenes sobre emprendimiento, orientación laboral y educación financiera de Europa</w:t>
      </w:r>
      <w:r w:rsidRPr="0014756A">
        <w:rPr>
          <w:lang w:eastAsia="es-ES"/>
        </w:rPr>
        <w:t xml:space="preserve"> lanzó EMPASS (</w:t>
      </w:r>
      <w:proofErr w:type="spellStart"/>
      <w:r w:rsidRPr="0014756A">
        <w:rPr>
          <w:lang w:eastAsia="es-ES"/>
        </w:rPr>
        <w:t>The</w:t>
      </w:r>
      <w:proofErr w:type="spellEnd"/>
      <w:r w:rsidRPr="0014756A">
        <w:rPr>
          <w:lang w:eastAsia="es-ES"/>
        </w:rPr>
        <w:t xml:space="preserve"> </w:t>
      </w:r>
      <w:proofErr w:type="spellStart"/>
      <w:r w:rsidRPr="0014756A">
        <w:rPr>
          <w:lang w:eastAsia="es-ES"/>
        </w:rPr>
        <w:t>Employment</w:t>
      </w:r>
      <w:proofErr w:type="spellEnd"/>
      <w:r w:rsidRPr="0014756A">
        <w:rPr>
          <w:lang w:eastAsia="es-ES"/>
        </w:rPr>
        <w:t xml:space="preserve"> </w:t>
      </w:r>
      <w:proofErr w:type="spellStart"/>
      <w:r w:rsidRPr="0014756A">
        <w:rPr>
          <w:lang w:eastAsia="es-ES"/>
        </w:rPr>
        <w:t>Skills</w:t>
      </w:r>
      <w:proofErr w:type="spellEnd"/>
      <w:r w:rsidRPr="0014756A">
        <w:rPr>
          <w:lang w:eastAsia="es-ES"/>
        </w:rPr>
        <w:t xml:space="preserve"> Pass),</w:t>
      </w:r>
      <w:r>
        <w:rPr>
          <w:lang w:eastAsia="es-ES"/>
        </w:rPr>
        <w:t xml:space="preserve"> un programa</w:t>
      </w:r>
      <w:r w:rsidRPr="0014756A">
        <w:rPr>
          <w:lang w:eastAsia="es-ES"/>
        </w:rPr>
        <w:t xml:space="preserve"> financiado por la Unión Europea a través del programa Erasmus+. Esta iniciativa busca desarrollar un sistema de microcredenciales para que los jóvenes puedan validar</w:t>
      </w:r>
      <w:r>
        <w:rPr>
          <w:lang w:eastAsia="es-ES"/>
        </w:rPr>
        <w:t>,</w:t>
      </w:r>
      <w:r w:rsidRPr="0014756A">
        <w:rPr>
          <w:lang w:eastAsia="es-ES"/>
        </w:rPr>
        <w:t xml:space="preserve"> fortalecer</w:t>
      </w:r>
      <w:r>
        <w:rPr>
          <w:lang w:eastAsia="es-ES"/>
        </w:rPr>
        <w:t xml:space="preserve"> y desarrollar</w:t>
      </w:r>
      <w:r w:rsidRPr="0014756A">
        <w:rPr>
          <w:lang w:eastAsia="es-ES"/>
        </w:rPr>
        <w:t xml:space="preserve"> sus competencias</w:t>
      </w:r>
      <w:r>
        <w:rPr>
          <w:lang w:eastAsia="es-ES"/>
        </w:rPr>
        <w:t xml:space="preserve"> </w:t>
      </w:r>
      <w:r w:rsidRPr="0014756A">
        <w:rPr>
          <w:lang w:eastAsia="es-ES"/>
        </w:rPr>
        <w:t>esenciales para el empleo.</w:t>
      </w:r>
    </w:p>
    <w:p w14:paraId="278DD8F0" w14:textId="77777777" w:rsidR="00857369" w:rsidRDefault="00857369" w:rsidP="00857369">
      <w:pPr>
        <w:pStyle w:val="Sinespaciado"/>
        <w:jc w:val="both"/>
        <w:rPr>
          <w:lang w:eastAsia="es-ES"/>
        </w:rPr>
      </w:pPr>
    </w:p>
    <w:p w14:paraId="07C84030" w14:textId="77777777" w:rsidR="00857369" w:rsidRDefault="00857369" w:rsidP="00857369">
      <w:pPr>
        <w:jc w:val="both"/>
      </w:pPr>
      <w:r>
        <w:t xml:space="preserve">Este proyecto pionero, impulsado por un consorcio de 14 entidades, y liderado en España por Fundación ManpowerGroup, Escola del </w:t>
      </w:r>
      <w:proofErr w:type="spellStart"/>
      <w:r>
        <w:t>Treball</w:t>
      </w:r>
      <w:proofErr w:type="spellEnd"/>
      <w:r>
        <w:t xml:space="preserve">, </w:t>
      </w:r>
      <w:proofErr w:type="spellStart"/>
      <w:r>
        <w:t>Zurich</w:t>
      </w:r>
      <w:proofErr w:type="spellEnd"/>
      <w:r>
        <w:t xml:space="preserve"> Seguros y Fundación Junior </w:t>
      </w:r>
      <w:proofErr w:type="spellStart"/>
      <w:r>
        <w:t>Achievement</w:t>
      </w:r>
      <w:proofErr w:type="spellEnd"/>
      <w:r>
        <w:t>, busca cerrar la brecha entre educación y empleo e invertir en la recualificación y actualización de habilidades.</w:t>
      </w:r>
    </w:p>
    <w:p w14:paraId="2853327A" w14:textId="77777777" w:rsidR="00857369" w:rsidRDefault="00857369" w:rsidP="00857369">
      <w:pPr>
        <w:jc w:val="both"/>
      </w:pPr>
      <w:r>
        <w:t xml:space="preserve">Fundación ManpowerGroup, responsable de la fase de investigación del proyecto, </w:t>
      </w:r>
      <w:r w:rsidRPr="007B5A70">
        <w:t xml:space="preserve">realizó un análisis profundo en Grecia, Rumanía y España </w:t>
      </w:r>
      <w:r>
        <w:t xml:space="preserve">-países en los que se realizará el piloto del proyecto- </w:t>
      </w:r>
      <w:r w:rsidRPr="007B5A70">
        <w:t>para identificar</w:t>
      </w:r>
      <w:r>
        <w:t xml:space="preserve"> cuáles son hoy</w:t>
      </w:r>
      <w:r w:rsidRPr="007B5A70">
        <w:t xml:space="preserve"> las habilidades </w:t>
      </w:r>
      <w:r>
        <w:t xml:space="preserve">que hoy demandan las compañías en estos perfiles. Basándose en los resultados del </w:t>
      </w:r>
      <w:hyperlink r:id="rId4" w:history="1">
        <w:proofErr w:type="spellStart"/>
        <w:r w:rsidRPr="00935C1C">
          <w:rPr>
            <w:rStyle w:val="Hipervnculo"/>
          </w:rPr>
          <w:t>Needs</w:t>
        </w:r>
        <w:proofErr w:type="spellEnd"/>
        <w:r w:rsidRPr="00935C1C">
          <w:rPr>
            <w:rStyle w:val="Hipervnculo"/>
          </w:rPr>
          <w:t xml:space="preserve"> </w:t>
        </w:r>
        <w:proofErr w:type="spellStart"/>
        <w:r w:rsidRPr="00935C1C">
          <w:rPr>
            <w:rStyle w:val="Hipervnculo"/>
          </w:rPr>
          <w:t>Analysis</w:t>
        </w:r>
        <w:proofErr w:type="spellEnd"/>
        <w:r w:rsidRPr="00935C1C">
          <w:rPr>
            <w:rStyle w:val="Hipervnculo"/>
          </w:rPr>
          <w:t xml:space="preserve"> </w:t>
        </w:r>
        <w:proofErr w:type="spellStart"/>
        <w:r w:rsidRPr="00935C1C">
          <w:rPr>
            <w:rStyle w:val="Hipervnculo"/>
          </w:rPr>
          <w:t>Report</w:t>
        </w:r>
        <w:proofErr w:type="spellEnd"/>
      </w:hyperlink>
      <w:r>
        <w:t>, el consorcio ha diseñado una evaluación estandarizada de habilidades: un examen online de 45 minutos que permite identificar el nivel de adquisición de competencias blandas y proporcionar a los estudiantes una ruta de aprendizaje personalizada.</w:t>
      </w:r>
    </w:p>
    <w:p w14:paraId="1AC43F46" w14:textId="77777777" w:rsidR="00857369" w:rsidRPr="0014756A" w:rsidRDefault="00857369" w:rsidP="00857369">
      <w:pPr>
        <w:pStyle w:val="Sinespaciado"/>
        <w:jc w:val="both"/>
        <w:rPr>
          <w:lang w:eastAsia="es-ES"/>
        </w:rPr>
      </w:pPr>
    </w:p>
    <w:p w14:paraId="75BC28CF" w14:textId="77777777" w:rsidR="00857369" w:rsidRDefault="00857369" w:rsidP="00857369">
      <w:pPr>
        <w:pStyle w:val="Sinespaciado"/>
        <w:jc w:val="both"/>
        <w:rPr>
          <w:lang w:eastAsia="es-ES"/>
        </w:rPr>
      </w:pPr>
      <w:r w:rsidRPr="00305451">
        <w:rPr>
          <w:i/>
          <w:iCs/>
          <w:lang w:eastAsia="es-ES"/>
        </w:rPr>
        <w:t>"Cerrar la brecha entre la educación y el empleo e invertir en iniciativas de recualificación y actualización de habilidades es nuestra responsabilidad si queremos que los jóvenes puedan acceder a los nuevos puestos de trabajo que se están generando”</w:t>
      </w:r>
      <w:r>
        <w:rPr>
          <w:lang w:eastAsia="es-ES"/>
        </w:rPr>
        <w:t>, explica Julia Rodríguez, directora de Desarrollo de Fundación ManpowerGroup</w:t>
      </w:r>
      <w:r w:rsidRPr="00EE2B9C">
        <w:rPr>
          <w:lang w:eastAsia="es-ES"/>
        </w:rPr>
        <w:t xml:space="preserve">. </w:t>
      </w:r>
      <w:r w:rsidRPr="00305451">
        <w:rPr>
          <w:i/>
          <w:iCs/>
          <w:lang w:eastAsia="es-ES"/>
        </w:rPr>
        <w:t xml:space="preserve">“Nuestro compromiso con EMPASS refuerza nuestra misión de dotar a los jóvenes y otros colectivos con dificultades de acceso al empleo de las habilidades necesarias para alcanzar el éxito profesional. Es por eso </w:t>
      </w:r>
      <w:proofErr w:type="gramStart"/>
      <w:r w:rsidRPr="00305451">
        <w:rPr>
          <w:i/>
          <w:iCs/>
          <w:lang w:eastAsia="es-ES"/>
        </w:rPr>
        <w:t>que</w:t>
      </w:r>
      <w:proofErr w:type="gramEnd"/>
      <w:r w:rsidRPr="00305451">
        <w:rPr>
          <w:i/>
          <w:iCs/>
          <w:lang w:eastAsia="es-ES"/>
        </w:rPr>
        <w:t xml:space="preserve">, Fundación ManpowerGroup decidió adherirse a este proyecto y lideró la fase inicial de investigación, identificando las </w:t>
      </w:r>
      <w:proofErr w:type="spellStart"/>
      <w:r w:rsidRPr="00305451">
        <w:rPr>
          <w:i/>
          <w:iCs/>
          <w:lang w:eastAsia="es-ES"/>
        </w:rPr>
        <w:t>soft</w:t>
      </w:r>
      <w:proofErr w:type="spellEnd"/>
      <w:r w:rsidRPr="00305451">
        <w:rPr>
          <w:i/>
          <w:iCs/>
          <w:lang w:eastAsia="es-ES"/>
        </w:rPr>
        <w:t xml:space="preserve"> </w:t>
      </w:r>
      <w:proofErr w:type="spellStart"/>
      <w:r w:rsidRPr="00305451">
        <w:rPr>
          <w:i/>
          <w:iCs/>
          <w:lang w:eastAsia="es-ES"/>
        </w:rPr>
        <w:t>skills</w:t>
      </w:r>
      <w:proofErr w:type="spellEnd"/>
      <w:r w:rsidRPr="00305451">
        <w:rPr>
          <w:i/>
          <w:iCs/>
          <w:lang w:eastAsia="es-ES"/>
        </w:rPr>
        <w:t xml:space="preserve"> más relevantes para los perfiles de formación profesional actuales”.</w:t>
      </w:r>
      <w:r>
        <w:rPr>
          <w:lang w:eastAsia="es-ES"/>
        </w:rPr>
        <w:t xml:space="preserve"> </w:t>
      </w:r>
    </w:p>
    <w:p w14:paraId="4E7678DF" w14:textId="77777777" w:rsidR="00857369" w:rsidRPr="0014756A" w:rsidRDefault="00857369" w:rsidP="00857369">
      <w:pPr>
        <w:pStyle w:val="Sinespaciado"/>
        <w:jc w:val="both"/>
        <w:rPr>
          <w:lang w:eastAsia="es-ES"/>
        </w:rPr>
      </w:pPr>
    </w:p>
    <w:p w14:paraId="3207DD9A" w14:textId="77777777" w:rsidR="00857369" w:rsidRPr="0043580B" w:rsidRDefault="00857369" w:rsidP="00857369">
      <w:pPr>
        <w:pStyle w:val="Sinespaciado"/>
        <w:jc w:val="both"/>
        <w:rPr>
          <w:b/>
          <w:bCs/>
          <w:lang w:eastAsia="es-ES"/>
        </w:rPr>
      </w:pPr>
      <w:r w:rsidRPr="0043580B">
        <w:rPr>
          <w:b/>
          <w:bCs/>
          <w:lang w:eastAsia="es-ES"/>
        </w:rPr>
        <w:t>Un modelo escalable y con impacto</w:t>
      </w:r>
    </w:p>
    <w:p w14:paraId="72CD2792" w14:textId="77777777" w:rsidR="00857369" w:rsidRPr="0014756A" w:rsidRDefault="00857369" w:rsidP="00857369">
      <w:pPr>
        <w:pStyle w:val="Sinespaciado"/>
        <w:jc w:val="both"/>
        <w:rPr>
          <w:lang w:eastAsia="es-ES"/>
        </w:rPr>
      </w:pPr>
    </w:p>
    <w:p w14:paraId="437408F2" w14:textId="77777777" w:rsidR="00857369" w:rsidRPr="0014756A" w:rsidRDefault="00857369" w:rsidP="00857369">
      <w:pPr>
        <w:pStyle w:val="Sinespaciado"/>
        <w:jc w:val="both"/>
        <w:rPr>
          <w:lang w:eastAsia="es-ES"/>
        </w:rPr>
      </w:pPr>
      <w:r w:rsidRPr="003B2F77">
        <w:rPr>
          <w:lang w:eastAsia="es-ES"/>
        </w:rPr>
        <w:t>Los resultados de</w:t>
      </w:r>
      <w:r>
        <w:rPr>
          <w:lang w:eastAsia="es-ES"/>
        </w:rPr>
        <w:t xml:space="preserve">l </w:t>
      </w:r>
      <w:hyperlink r:id="rId5" w:history="1">
        <w:proofErr w:type="spellStart"/>
        <w:r w:rsidRPr="009F03E3">
          <w:rPr>
            <w:rStyle w:val="Hipervnculo"/>
            <w:lang w:eastAsia="es-ES"/>
          </w:rPr>
          <w:t>Needs</w:t>
        </w:r>
        <w:proofErr w:type="spellEnd"/>
        <w:r w:rsidRPr="009F03E3">
          <w:rPr>
            <w:rStyle w:val="Hipervnculo"/>
            <w:lang w:eastAsia="es-ES"/>
          </w:rPr>
          <w:t xml:space="preserve"> </w:t>
        </w:r>
        <w:proofErr w:type="spellStart"/>
        <w:r w:rsidRPr="009F03E3">
          <w:rPr>
            <w:rStyle w:val="Hipervnculo"/>
            <w:lang w:eastAsia="es-ES"/>
          </w:rPr>
          <w:t>Analysis</w:t>
        </w:r>
        <w:proofErr w:type="spellEnd"/>
        <w:r w:rsidRPr="009F03E3">
          <w:rPr>
            <w:rStyle w:val="Hipervnculo"/>
            <w:lang w:eastAsia="es-ES"/>
          </w:rPr>
          <w:t xml:space="preserve"> </w:t>
        </w:r>
        <w:proofErr w:type="spellStart"/>
        <w:r w:rsidRPr="009F03E3">
          <w:rPr>
            <w:rStyle w:val="Hipervnculo"/>
            <w:lang w:eastAsia="es-ES"/>
          </w:rPr>
          <w:t>Report</w:t>
        </w:r>
        <w:proofErr w:type="spellEnd"/>
      </w:hyperlink>
      <w:r w:rsidRPr="003B2F77">
        <w:rPr>
          <w:lang w:eastAsia="es-ES"/>
        </w:rPr>
        <w:t xml:space="preserve"> sirvieron de base para el desarrollo de una evaluación estandarizada de habilidades</w:t>
      </w:r>
      <w:r>
        <w:rPr>
          <w:lang w:eastAsia="es-ES"/>
        </w:rPr>
        <w:t xml:space="preserve"> y crear </w:t>
      </w:r>
      <w:r w:rsidRPr="003B2F77">
        <w:rPr>
          <w:lang w:eastAsia="es-ES"/>
        </w:rPr>
        <w:t>la microcredencial EMPASS</w:t>
      </w:r>
      <w:r>
        <w:rPr>
          <w:lang w:eastAsia="es-ES"/>
        </w:rPr>
        <w:t>,</w:t>
      </w:r>
      <w:r w:rsidRPr="0014756A">
        <w:rPr>
          <w:lang w:eastAsia="es-ES"/>
        </w:rPr>
        <w:t xml:space="preserve"> será </w:t>
      </w:r>
      <w:r>
        <w:rPr>
          <w:lang w:eastAsia="es-ES"/>
        </w:rPr>
        <w:t>testada</w:t>
      </w:r>
      <w:r w:rsidRPr="0014756A">
        <w:rPr>
          <w:lang w:eastAsia="es-ES"/>
        </w:rPr>
        <w:t xml:space="preserve"> inicialmente con 1.500 estudiantes en </w:t>
      </w:r>
      <w:r>
        <w:rPr>
          <w:lang w:eastAsia="es-ES"/>
        </w:rPr>
        <w:t>España, Grecia y Rumanía</w:t>
      </w:r>
      <w:r w:rsidRPr="0014756A">
        <w:rPr>
          <w:lang w:eastAsia="es-ES"/>
        </w:rPr>
        <w:t xml:space="preserve"> antes de su implementación a nivel europeo. Este modelo no solo ayuda a certificar habilidades blandas, sino que también conecta a los empleadores con jóvenes mejor preparados para los desafíos laborales actuales y futuros.</w:t>
      </w:r>
      <w:r>
        <w:rPr>
          <w:lang w:eastAsia="es-ES"/>
        </w:rPr>
        <w:t xml:space="preserve"> Constará la evaluación </w:t>
      </w:r>
      <w:r w:rsidRPr="003B2F77">
        <w:rPr>
          <w:lang w:eastAsia="es-ES"/>
        </w:rPr>
        <w:t xml:space="preserve">en un examen on line de 45 minutos diseñado para evaluar el nivel </w:t>
      </w:r>
      <w:r w:rsidRPr="003B2F77">
        <w:rPr>
          <w:lang w:eastAsia="es-ES"/>
        </w:rPr>
        <w:lastRenderedPageBreak/>
        <w:t>de adquisición en habilidades blandas y proporcionar a los estudiantes una ruta de aprendizaje para mejorar sus competencias.</w:t>
      </w:r>
    </w:p>
    <w:p w14:paraId="5587FDF6" w14:textId="77777777" w:rsidR="00857369" w:rsidRPr="0014756A" w:rsidRDefault="00857369" w:rsidP="00857369">
      <w:pPr>
        <w:pStyle w:val="Sinespaciado"/>
        <w:jc w:val="both"/>
        <w:rPr>
          <w:lang w:eastAsia="es-ES"/>
        </w:rPr>
      </w:pPr>
    </w:p>
    <w:p w14:paraId="5D269C3C" w14:textId="77777777" w:rsidR="00857369" w:rsidRPr="0014756A" w:rsidRDefault="00857369" w:rsidP="00857369">
      <w:pPr>
        <w:pStyle w:val="Sinespaciado"/>
        <w:jc w:val="both"/>
        <w:rPr>
          <w:lang w:eastAsia="es-ES"/>
        </w:rPr>
      </w:pPr>
      <w:r w:rsidRPr="0014756A">
        <w:rPr>
          <w:lang w:eastAsia="es-ES"/>
        </w:rPr>
        <w:t>El</w:t>
      </w:r>
      <w:r>
        <w:rPr>
          <w:lang w:eastAsia="es-ES"/>
        </w:rPr>
        <w:t xml:space="preserve"> futuro en el</w:t>
      </w:r>
      <w:r w:rsidRPr="0014756A">
        <w:rPr>
          <w:lang w:eastAsia="es-ES"/>
        </w:rPr>
        <w:t xml:space="preserve"> mercado laboral estará definido por la interacción entre la tecnología y las competencias humanas. Mientras la IA y el Big Data transforman industrias, las habilidades blandas se convierten en el motor que garantiza la adaptabilidad y el éxito en este nuevo panorama. </w:t>
      </w:r>
      <w:r>
        <w:rPr>
          <w:lang w:eastAsia="es-ES"/>
        </w:rPr>
        <w:t>Por eso, i</w:t>
      </w:r>
      <w:r w:rsidRPr="0014756A">
        <w:rPr>
          <w:lang w:eastAsia="es-ES"/>
        </w:rPr>
        <w:t xml:space="preserve">niciativas como EMPASS son esenciales para cerrar la brecha de habilidades y preparar a las nuevas generaciones para liderar en un mundo donde el aprendizaje constante será </w:t>
      </w:r>
      <w:r>
        <w:rPr>
          <w:lang w:eastAsia="es-ES"/>
        </w:rPr>
        <w:t xml:space="preserve">esencial. </w:t>
      </w:r>
    </w:p>
    <w:p w14:paraId="39668B48" w14:textId="77777777" w:rsidR="00857369" w:rsidRDefault="00857369" w:rsidP="00857369">
      <w:pPr>
        <w:pStyle w:val="Sinespaciado"/>
      </w:pPr>
    </w:p>
    <w:p w14:paraId="679E4F33" w14:textId="548F859B" w:rsidR="00DA1C61" w:rsidRDefault="00DA1C61"/>
    <w:sectPr w:rsidR="00DA1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26"/>
    <w:rsid w:val="000124E5"/>
    <w:rsid w:val="00207F69"/>
    <w:rsid w:val="00502E26"/>
    <w:rsid w:val="00514D09"/>
    <w:rsid w:val="005C1671"/>
    <w:rsid w:val="00857369"/>
    <w:rsid w:val="00A6309E"/>
    <w:rsid w:val="00AC3D48"/>
    <w:rsid w:val="00DA1C61"/>
    <w:rsid w:val="00F6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0305"/>
  <w15:chartTrackingRefBased/>
  <w15:docId w15:val="{3AAFB874-08EF-4CBB-8785-A41A50D7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369"/>
    <w:pPr>
      <w:spacing w:line="278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02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2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2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2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2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2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2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2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2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2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2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2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2E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2E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2E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2E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2E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2E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02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02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02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02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02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02E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02E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02E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2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2E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02E26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857369"/>
    <w:pPr>
      <w:spacing w:after="0" w:line="240" w:lineRule="auto"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573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aeurope.org/wp-content/uploads/2024/11/Skill-needs-analysis-report.pdf" TargetMode="External"/><Relationship Id="rId4" Type="http://schemas.openxmlformats.org/officeDocument/2006/relationships/hyperlink" Target="chrome-extension://efaidnbmnnnibpcajpcglclefindmkaj/https:/jaeurope.org/wp-content/uploads/2024/11/Skill-needs-analysis-report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3045</Characters>
  <Application>Microsoft Office Word</Application>
  <DocSecurity>4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 Díaz Curiel</dc:creator>
  <cp:keywords/>
  <dc:description/>
  <cp:lastModifiedBy>Jaime de Frutos Cubo</cp:lastModifiedBy>
  <cp:revision>2</cp:revision>
  <dcterms:created xsi:type="dcterms:W3CDTF">2025-02-05T13:53:00Z</dcterms:created>
  <dcterms:modified xsi:type="dcterms:W3CDTF">2025-02-05T13:53:00Z</dcterms:modified>
</cp:coreProperties>
</file>