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F81B" w14:textId="2CD3CC1F" w:rsidR="002E585A" w:rsidRDefault="002E585A" w:rsidP="002E585A">
      <w:pPr>
        <w:spacing w:before="120" w:line="288" w:lineRule="auto"/>
        <w:jc w:val="center"/>
        <w:rPr>
          <w:rFonts w:ascii="Arial" w:eastAsia="Arial" w:hAnsi="Arial" w:cs="Arial"/>
          <w:b/>
          <w:bCs/>
          <w:sz w:val="36"/>
          <w:szCs w:val="36"/>
        </w:rPr>
      </w:pPr>
      <w:r w:rsidRPr="002E585A">
        <w:rPr>
          <w:rFonts w:ascii="Arial" w:eastAsia="Arial" w:hAnsi="Arial" w:cs="Arial"/>
          <w:b/>
          <w:bCs/>
          <w:sz w:val="36"/>
          <w:szCs w:val="36"/>
        </w:rPr>
        <w:t xml:space="preserve">Los perfiles más buscados a la vuelta de verano en </w:t>
      </w:r>
      <w:r>
        <w:rPr>
          <w:rFonts w:ascii="Arial" w:eastAsia="Arial" w:hAnsi="Arial" w:cs="Arial"/>
          <w:b/>
          <w:bCs/>
          <w:sz w:val="36"/>
          <w:szCs w:val="36"/>
        </w:rPr>
        <w:t>País Vasco</w:t>
      </w:r>
    </w:p>
    <w:p w14:paraId="76CE6986" w14:textId="77777777" w:rsidR="00521A3E" w:rsidRPr="00521A3E" w:rsidRDefault="00521A3E" w:rsidP="002E585A">
      <w:pPr>
        <w:spacing w:before="120" w:line="288" w:lineRule="auto"/>
        <w:jc w:val="center"/>
        <w:rPr>
          <w:rFonts w:ascii="Arial" w:eastAsia="Arial" w:hAnsi="Arial" w:cs="Arial"/>
          <w:b/>
          <w:bCs/>
          <w:sz w:val="22"/>
          <w:szCs w:val="22"/>
        </w:rPr>
      </w:pPr>
    </w:p>
    <w:p w14:paraId="7B66C404" w14:textId="34B8F2F5" w:rsidR="001F2543" w:rsidRPr="00C93637" w:rsidRDefault="00521A3E"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P</w:t>
      </w:r>
      <w:r w:rsidR="00EF041E">
        <w:rPr>
          <w:rFonts w:ascii="Arial" w:eastAsia="Arial" w:hAnsi="Arial" w:cs="Arial"/>
          <w:b/>
          <w:sz w:val="23"/>
          <w:szCs w:val="23"/>
        </w:rPr>
        <w:t>ersonal administrativo</w:t>
      </w:r>
      <w:r w:rsidR="00771733">
        <w:rPr>
          <w:rFonts w:ascii="Arial" w:eastAsia="Arial" w:hAnsi="Arial" w:cs="Arial"/>
          <w:b/>
          <w:sz w:val="23"/>
          <w:szCs w:val="23"/>
        </w:rPr>
        <w:t>,</w:t>
      </w:r>
      <w:r w:rsidR="00EF041E">
        <w:rPr>
          <w:rFonts w:ascii="Arial" w:eastAsia="Arial" w:hAnsi="Arial" w:cs="Arial"/>
          <w:b/>
          <w:sz w:val="23"/>
          <w:szCs w:val="23"/>
        </w:rPr>
        <w:t xml:space="preserve"> </w:t>
      </w:r>
      <w:r w:rsidR="004423C4">
        <w:rPr>
          <w:rFonts w:ascii="Arial" w:eastAsia="Arial" w:hAnsi="Arial" w:cs="Arial"/>
          <w:b/>
          <w:sz w:val="23"/>
          <w:szCs w:val="23"/>
        </w:rPr>
        <w:t>perfiles comerciales</w:t>
      </w:r>
      <w:r>
        <w:rPr>
          <w:rFonts w:ascii="Arial" w:eastAsia="Arial" w:hAnsi="Arial" w:cs="Arial"/>
          <w:b/>
          <w:sz w:val="23"/>
          <w:szCs w:val="23"/>
        </w:rPr>
        <w:t xml:space="preserve"> y</w:t>
      </w:r>
      <w:r w:rsidRPr="00521A3E">
        <w:rPr>
          <w:rFonts w:ascii="Arial" w:eastAsia="Arial" w:hAnsi="Arial" w:cs="Arial"/>
          <w:b/>
          <w:sz w:val="23"/>
          <w:szCs w:val="23"/>
        </w:rPr>
        <w:t xml:space="preserve"> </w:t>
      </w:r>
      <w:r>
        <w:rPr>
          <w:rFonts w:ascii="Arial" w:eastAsia="Arial" w:hAnsi="Arial" w:cs="Arial"/>
          <w:b/>
          <w:sz w:val="23"/>
          <w:szCs w:val="23"/>
        </w:rPr>
        <w:t>profesionales de hostelería</w:t>
      </w:r>
      <w:r w:rsidR="004423C4">
        <w:rPr>
          <w:rFonts w:ascii="Arial" w:eastAsia="Arial" w:hAnsi="Arial" w:cs="Arial"/>
          <w:b/>
          <w:sz w:val="23"/>
          <w:szCs w:val="23"/>
        </w:rPr>
        <w:t xml:space="preserve">, </w:t>
      </w:r>
      <w:r w:rsidR="00C93637">
        <w:rPr>
          <w:rFonts w:ascii="Arial" w:eastAsia="Arial" w:hAnsi="Arial" w:cs="Arial"/>
          <w:b/>
          <w:sz w:val="23"/>
          <w:szCs w:val="23"/>
        </w:rPr>
        <w:t xml:space="preserve">entre los más solicitados. </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68AD0675" w14:textId="64D2F12A" w:rsidR="004423C4" w:rsidRPr="004423C4" w:rsidRDefault="003F0A82" w:rsidP="004423C4">
      <w:pPr>
        <w:spacing w:before="120" w:line="288" w:lineRule="auto"/>
        <w:jc w:val="both"/>
        <w:rPr>
          <w:rFonts w:ascii="Arial" w:eastAsia="Arial" w:hAnsi="Arial" w:cs="Arial"/>
          <w:bCs/>
          <w:sz w:val="22"/>
          <w:szCs w:val="22"/>
        </w:rPr>
      </w:pPr>
      <w:r w:rsidRPr="003F0A82">
        <w:rPr>
          <w:rFonts w:ascii="Arial" w:eastAsia="Arial" w:hAnsi="Arial" w:cs="Arial"/>
          <w:b/>
          <w:sz w:val="22"/>
          <w:szCs w:val="22"/>
        </w:rPr>
        <w:t>Vitoria-Gasteiz</w:t>
      </w:r>
      <w:bookmarkStart w:id="0" w:name="_Hlk90222956"/>
      <w:bookmarkStart w:id="1" w:name="_Hlk90207554"/>
      <w:r w:rsidR="0034464E" w:rsidRPr="0034350A">
        <w:rPr>
          <w:rFonts w:ascii="Arial" w:eastAsia="Arial" w:hAnsi="Arial" w:cs="Arial"/>
          <w:b/>
          <w:sz w:val="22"/>
          <w:szCs w:val="22"/>
        </w:rPr>
        <w:t xml:space="preserve">, </w:t>
      </w:r>
      <w:r w:rsidR="008022A3">
        <w:rPr>
          <w:rFonts w:ascii="Arial" w:eastAsia="Arial" w:hAnsi="Arial" w:cs="Arial"/>
          <w:b/>
          <w:sz w:val="22"/>
          <w:szCs w:val="22"/>
        </w:rPr>
        <w:t>3</w:t>
      </w:r>
      <w:r w:rsidR="0034464E">
        <w:rPr>
          <w:rFonts w:ascii="Arial" w:eastAsia="Arial" w:hAnsi="Arial" w:cs="Arial"/>
          <w:b/>
          <w:sz w:val="22"/>
          <w:szCs w:val="22"/>
        </w:rPr>
        <w:t xml:space="preserve"> </w:t>
      </w:r>
      <w:r w:rsidR="0034464E" w:rsidRPr="0034350A">
        <w:rPr>
          <w:rFonts w:ascii="Arial" w:eastAsia="Arial" w:hAnsi="Arial" w:cs="Arial"/>
          <w:b/>
          <w:sz w:val="22"/>
          <w:szCs w:val="22"/>
        </w:rPr>
        <w:t xml:space="preserve">de </w:t>
      </w:r>
      <w:r w:rsidR="0034464E">
        <w:rPr>
          <w:rFonts w:ascii="Arial" w:eastAsia="Arial" w:hAnsi="Arial" w:cs="Arial"/>
          <w:b/>
          <w:sz w:val="22"/>
          <w:szCs w:val="22"/>
        </w:rPr>
        <w:t xml:space="preserve">septiembre </w:t>
      </w:r>
      <w:r w:rsidR="0034464E" w:rsidRPr="00846636">
        <w:rPr>
          <w:rFonts w:ascii="Arial" w:eastAsia="Arial" w:hAnsi="Arial" w:cs="Arial"/>
          <w:b/>
          <w:sz w:val="22"/>
          <w:szCs w:val="22"/>
        </w:rPr>
        <w:t>de 202</w:t>
      </w:r>
      <w:r w:rsidR="0034464E">
        <w:rPr>
          <w:rFonts w:ascii="Arial" w:eastAsia="Arial" w:hAnsi="Arial" w:cs="Arial"/>
          <w:b/>
          <w:sz w:val="22"/>
          <w:szCs w:val="22"/>
        </w:rPr>
        <w:t>4</w:t>
      </w:r>
      <w:r w:rsidR="0034464E" w:rsidRPr="00846636">
        <w:rPr>
          <w:rFonts w:ascii="Arial" w:eastAsia="Arial" w:hAnsi="Arial" w:cs="Arial"/>
          <w:b/>
          <w:sz w:val="22"/>
          <w:szCs w:val="22"/>
        </w:rPr>
        <w:t>.-</w:t>
      </w:r>
      <w:r w:rsidR="0034464E">
        <w:rPr>
          <w:rFonts w:ascii="Arial" w:eastAsia="Arial" w:hAnsi="Arial" w:cs="Arial"/>
          <w:b/>
          <w:sz w:val="22"/>
          <w:szCs w:val="22"/>
        </w:rPr>
        <w:t xml:space="preserve"> </w:t>
      </w:r>
      <w:r w:rsidR="006B6187" w:rsidRPr="006B6187">
        <w:rPr>
          <w:rFonts w:ascii="Arial" w:eastAsia="Arial" w:hAnsi="Arial" w:cs="Arial"/>
          <w:bCs/>
          <w:sz w:val="22"/>
          <w:szCs w:val="22"/>
        </w:rPr>
        <w:t xml:space="preserve">La temporada estival llega a su fin </w:t>
      </w:r>
      <w:r w:rsidR="006B6187">
        <w:rPr>
          <w:rFonts w:ascii="Arial" w:eastAsia="Arial" w:hAnsi="Arial" w:cs="Arial"/>
          <w:bCs/>
          <w:sz w:val="22"/>
          <w:szCs w:val="22"/>
        </w:rPr>
        <w:t>y País Vasco</w:t>
      </w:r>
      <w:r w:rsidR="006B6187" w:rsidRPr="006B6187">
        <w:rPr>
          <w:rFonts w:ascii="Arial" w:eastAsia="Arial" w:hAnsi="Arial" w:cs="Arial"/>
          <w:bCs/>
          <w:sz w:val="22"/>
          <w:szCs w:val="22"/>
        </w:rPr>
        <w:t xml:space="preserve"> </w:t>
      </w:r>
      <w:bookmarkStart w:id="2" w:name="_Hlk175672215"/>
      <w:r w:rsidR="00521A3E">
        <w:rPr>
          <w:rFonts w:ascii="Arial" w:eastAsia="Arial" w:hAnsi="Arial" w:cs="Arial"/>
          <w:bCs/>
          <w:sz w:val="22"/>
          <w:szCs w:val="22"/>
        </w:rPr>
        <w:t>ofrece oportunidades para los profesionales que busquen un nuevo empleo, ya que a la vuelta del verano existe demanda de talento en varios sectores</w:t>
      </w:r>
      <w:bookmarkEnd w:id="2"/>
      <w:r w:rsidR="006B6187" w:rsidRPr="006B6187">
        <w:rPr>
          <w:rFonts w:ascii="Arial" w:eastAsia="Arial" w:hAnsi="Arial" w:cs="Arial"/>
          <w:bCs/>
          <w:sz w:val="22"/>
          <w:szCs w:val="22"/>
        </w:rPr>
        <w:t xml:space="preserve">. </w:t>
      </w:r>
      <w:r w:rsidR="004423C4" w:rsidRPr="004423C4">
        <w:rPr>
          <w:rFonts w:ascii="Arial" w:eastAsia="Arial" w:hAnsi="Arial" w:cs="Arial"/>
          <w:bCs/>
          <w:sz w:val="22"/>
          <w:szCs w:val="22"/>
        </w:rPr>
        <w:t xml:space="preserve">Las empresas </w:t>
      </w:r>
      <w:r w:rsidR="004423C4">
        <w:rPr>
          <w:rFonts w:ascii="Arial" w:eastAsia="Arial" w:hAnsi="Arial" w:cs="Arial"/>
          <w:bCs/>
          <w:sz w:val="22"/>
          <w:szCs w:val="22"/>
        </w:rPr>
        <w:t>vascas</w:t>
      </w:r>
      <w:r w:rsidR="004423C4" w:rsidRPr="004423C4">
        <w:rPr>
          <w:rFonts w:ascii="Arial" w:eastAsia="Arial" w:hAnsi="Arial" w:cs="Arial"/>
          <w:bCs/>
          <w:sz w:val="22"/>
          <w:szCs w:val="22"/>
        </w:rPr>
        <w:t xml:space="preserve"> de todos los tamaños preparan su particular ‘vuelta al cole’ y buscan los perfiles que necesitan para retomar la actividad ordinaria. Esta tendencia se refleja especialmente en la industria de servicio</w:t>
      </w:r>
      <w:r>
        <w:rPr>
          <w:rFonts w:ascii="Arial" w:eastAsia="Arial" w:hAnsi="Arial" w:cs="Arial"/>
          <w:bCs/>
          <w:sz w:val="22"/>
          <w:szCs w:val="22"/>
        </w:rPr>
        <w:t>s</w:t>
      </w:r>
      <w:r w:rsidR="004423C4" w:rsidRPr="004423C4">
        <w:rPr>
          <w:rFonts w:ascii="Arial" w:eastAsia="Arial" w:hAnsi="Arial" w:cs="Arial"/>
          <w:bCs/>
          <w:sz w:val="22"/>
          <w:szCs w:val="22"/>
        </w:rPr>
        <w:t>.</w:t>
      </w:r>
    </w:p>
    <w:p w14:paraId="26271175" w14:textId="3A20DC81" w:rsidR="00662A76" w:rsidRPr="00662A76" w:rsidRDefault="00EF041E" w:rsidP="00662A76">
      <w:pPr>
        <w:spacing w:before="120" w:line="288" w:lineRule="auto"/>
        <w:jc w:val="both"/>
        <w:rPr>
          <w:rFonts w:ascii="Arial" w:eastAsia="Arial" w:hAnsi="Arial" w:cs="Arial"/>
          <w:bCs/>
          <w:sz w:val="22"/>
          <w:szCs w:val="22"/>
        </w:rPr>
      </w:pPr>
      <w:r w:rsidRPr="00EF041E">
        <w:rPr>
          <w:rFonts w:ascii="Arial" w:eastAsia="Arial" w:hAnsi="Arial" w:cs="Arial"/>
          <w:bCs/>
          <w:sz w:val="22"/>
          <w:szCs w:val="22"/>
        </w:rPr>
        <w:t xml:space="preserve">Según </w:t>
      </w:r>
      <w:r w:rsidR="00521A3E">
        <w:rPr>
          <w:rFonts w:ascii="Arial" w:eastAsia="Arial" w:hAnsi="Arial" w:cs="Arial"/>
          <w:bCs/>
          <w:sz w:val="22"/>
          <w:szCs w:val="22"/>
        </w:rPr>
        <w:t xml:space="preserve">los </w:t>
      </w:r>
      <w:r w:rsidRPr="00EF041E">
        <w:rPr>
          <w:rFonts w:ascii="Arial" w:eastAsia="Arial" w:hAnsi="Arial" w:cs="Arial"/>
          <w:bCs/>
          <w:sz w:val="22"/>
          <w:szCs w:val="22"/>
        </w:rPr>
        <w:t xml:space="preserve">datos </w:t>
      </w:r>
      <w:r w:rsidR="004423C4">
        <w:rPr>
          <w:rFonts w:ascii="Arial" w:eastAsia="Arial" w:hAnsi="Arial" w:cs="Arial"/>
          <w:bCs/>
          <w:sz w:val="22"/>
          <w:szCs w:val="22"/>
        </w:rPr>
        <w:t>históricos</w:t>
      </w:r>
      <w:r w:rsidR="00662A76">
        <w:rPr>
          <w:rFonts w:ascii="Arial" w:eastAsia="Arial" w:hAnsi="Arial" w:cs="Arial"/>
          <w:bCs/>
          <w:sz w:val="22"/>
          <w:szCs w:val="22"/>
        </w:rPr>
        <w:t>, l</w:t>
      </w:r>
      <w:r w:rsidR="00662A76" w:rsidRPr="00662A76">
        <w:rPr>
          <w:rFonts w:ascii="Arial" w:eastAsia="Arial" w:hAnsi="Arial" w:cs="Arial"/>
          <w:bCs/>
          <w:sz w:val="22"/>
          <w:szCs w:val="22"/>
        </w:rPr>
        <w:t>as empresas vascas, tanto grandes corporaciones como pymes, necesitan refuerzos en áreas clave como contabilidad, recursos humanos y atención al cliente, para gestionar el repunte en la actividad económica</w:t>
      </w:r>
      <w:r w:rsidR="00662A76">
        <w:rPr>
          <w:rFonts w:ascii="Arial" w:eastAsia="Arial" w:hAnsi="Arial" w:cs="Arial"/>
          <w:bCs/>
          <w:sz w:val="22"/>
          <w:szCs w:val="22"/>
        </w:rPr>
        <w:t xml:space="preserve">; por lo que el </w:t>
      </w:r>
      <w:r w:rsidR="00662A76" w:rsidRPr="00662A76">
        <w:rPr>
          <w:rFonts w:ascii="Arial" w:eastAsia="Arial" w:hAnsi="Arial" w:cs="Arial"/>
          <w:b/>
          <w:sz w:val="22"/>
          <w:szCs w:val="22"/>
        </w:rPr>
        <w:t>sector administrativo</w:t>
      </w:r>
      <w:r w:rsidR="00662A76">
        <w:rPr>
          <w:rFonts w:ascii="Arial" w:eastAsia="Arial" w:hAnsi="Arial" w:cs="Arial"/>
          <w:bCs/>
          <w:sz w:val="22"/>
          <w:szCs w:val="22"/>
        </w:rPr>
        <w:t xml:space="preserve"> está experimentando una alta demanda de profesionales.</w:t>
      </w:r>
    </w:p>
    <w:p w14:paraId="2285D686" w14:textId="6A725E4D" w:rsidR="00662A76" w:rsidRPr="00662A76" w:rsidRDefault="00662A76" w:rsidP="00662A76">
      <w:pPr>
        <w:spacing w:before="120" w:line="288" w:lineRule="auto"/>
        <w:jc w:val="both"/>
        <w:rPr>
          <w:rFonts w:ascii="Arial" w:eastAsia="Arial" w:hAnsi="Arial" w:cs="Arial"/>
          <w:bCs/>
          <w:sz w:val="22"/>
          <w:szCs w:val="22"/>
        </w:rPr>
      </w:pPr>
      <w:r w:rsidRPr="00662A76">
        <w:rPr>
          <w:rFonts w:ascii="Arial" w:eastAsia="Arial" w:hAnsi="Arial" w:cs="Arial"/>
          <w:bCs/>
          <w:sz w:val="22"/>
          <w:szCs w:val="22"/>
        </w:rPr>
        <w:t xml:space="preserve">Por su parte, el </w:t>
      </w:r>
      <w:r w:rsidRPr="00662A76">
        <w:rPr>
          <w:rFonts w:ascii="Arial" w:eastAsia="Arial" w:hAnsi="Arial" w:cs="Arial"/>
          <w:b/>
          <w:sz w:val="22"/>
          <w:szCs w:val="22"/>
        </w:rPr>
        <w:t>comercio</w:t>
      </w:r>
      <w:r w:rsidRPr="00662A76">
        <w:rPr>
          <w:rFonts w:ascii="Arial" w:eastAsia="Arial" w:hAnsi="Arial" w:cs="Arial"/>
          <w:bCs/>
          <w:sz w:val="22"/>
          <w:szCs w:val="22"/>
        </w:rPr>
        <w:t xml:space="preserve"> también muestra signos de recuperación, y la demanda de dependientes</w:t>
      </w:r>
      <w:r>
        <w:rPr>
          <w:rFonts w:ascii="Arial" w:eastAsia="Arial" w:hAnsi="Arial" w:cs="Arial"/>
          <w:bCs/>
          <w:sz w:val="22"/>
          <w:szCs w:val="22"/>
        </w:rPr>
        <w:t xml:space="preserve"> </w:t>
      </w:r>
      <w:r w:rsidRPr="00662A76">
        <w:rPr>
          <w:rFonts w:ascii="Arial" w:eastAsia="Arial" w:hAnsi="Arial" w:cs="Arial"/>
          <w:bCs/>
          <w:sz w:val="22"/>
          <w:szCs w:val="22"/>
        </w:rPr>
        <w:t>crece a medida que el consumo interno se reactiva. Esto se debe, en parte, a la revitalización de las áreas comerciales en las principales ciudades del País Vasco, como Bilbao, Vitoria-Gasteiz y San Sebastián.</w:t>
      </w:r>
    </w:p>
    <w:p w14:paraId="3861716C" w14:textId="07DE5C76" w:rsidR="00662A76" w:rsidRDefault="00521A3E"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w:t>
      </w:r>
      <w:r w:rsidRPr="00EF041E">
        <w:rPr>
          <w:rFonts w:ascii="Arial" w:eastAsia="Arial" w:hAnsi="Arial" w:cs="Arial"/>
          <w:bCs/>
          <w:sz w:val="22"/>
          <w:szCs w:val="22"/>
        </w:rPr>
        <w:t xml:space="preserve">la </w:t>
      </w:r>
      <w:r w:rsidRPr="00EF041E">
        <w:rPr>
          <w:rFonts w:ascii="Arial" w:eastAsia="Arial" w:hAnsi="Arial" w:cs="Arial"/>
          <w:b/>
          <w:sz w:val="22"/>
          <w:szCs w:val="22"/>
        </w:rPr>
        <w:t>hostelería</w:t>
      </w:r>
      <w:r w:rsidRPr="00EF041E">
        <w:rPr>
          <w:rFonts w:ascii="Arial" w:eastAsia="Arial" w:hAnsi="Arial" w:cs="Arial"/>
          <w:bCs/>
          <w:sz w:val="22"/>
          <w:szCs w:val="22"/>
        </w:rPr>
        <w:t xml:space="preserve"> </w:t>
      </w:r>
      <w:r w:rsidR="0034464E">
        <w:rPr>
          <w:rFonts w:ascii="Arial" w:eastAsia="Arial" w:hAnsi="Arial" w:cs="Arial"/>
          <w:bCs/>
          <w:sz w:val="22"/>
          <w:szCs w:val="22"/>
        </w:rPr>
        <w:t xml:space="preserve">muestra </w:t>
      </w:r>
      <w:r w:rsidRPr="00EF041E">
        <w:rPr>
          <w:rFonts w:ascii="Arial" w:eastAsia="Arial" w:hAnsi="Arial" w:cs="Arial"/>
          <w:bCs/>
          <w:sz w:val="22"/>
          <w:szCs w:val="22"/>
        </w:rPr>
        <w:t>demandad</w:t>
      </w:r>
      <w:r w:rsidR="0034464E">
        <w:rPr>
          <w:rFonts w:ascii="Arial" w:eastAsia="Arial" w:hAnsi="Arial" w:cs="Arial"/>
          <w:bCs/>
          <w:sz w:val="22"/>
          <w:szCs w:val="22"/>
        </w:rPr>
        <w:t>a</w:t>
      </w:r>
      <w:r w:rsidRPr="00EF041E">
        <w:rPr>
          <w:rFonts w:ascii="Arial" w:eastAsia="Arial" w:hAnsi="Arial" w:cs="Arial"/>
          <w:bCs/>
          <w:sz w:val="22"/>
          <w:szCs w:val="22"/>
        </w:rPr>
        <w:t xml:space="preserve"> en la</w:t>
      </w:r>
      <w:r>
        <w:rPr>
          <w:rFonts w:ascii="Arial" w:eastAsia="Arial" w:hAnsi="Arial" w:cs="Arial"/>
          <w:bCs/>
          <w:sz w:val="22"/>
          <w:szCs w:val="22"/>
        </w:rPr>
        <w:t xml:space="preserve">s </w:t>
      </w:r>
      <w:r w:rsidR="0034464E">
        <w:rPr>
          <w:rFonts w:ascii="Arial" w:eastAsia="Arial" w:hAnsi="Arial" w:cs="Arial"/>
          <w:bCs/>
          <w:sz w:val="22"/>
          <w:szCs w:val="22"/>
        </w:rPr>
        <w:t xml:space="preserve">tres </w:t>
      </w:r>
      <w:r>
        <w:rPr>
          <w:rFonts w:ascii="Arial" w:eastAsia="Arial" w:hAnsi="Arial" w:cs="Arial"/>
          <w:bCs/>
          <w:sz w:val="22"/>
          <w:szCs w:val="22"/>
        </w:rPr>
        <w:t>provincias.</w:t>
      </w:r>
      <w:r w:rsidRPr="00EF041E">
        <w:rPr>
          <w:rFonts w:ascii="Arial" w:eastAsia="Arial" w:hAnsi="Arial" w:cs="Arial"/>
          <w:bCs/>
          <w:sz w:val="22"/>
          <w:szCs w:val="22"/>
        </w:rPr>
        <w:t xml:space="preserve"> Entre los perfiles más solicitados destacan los camareros y cocineros</w:t>
      </w:r>
      <w:r>
        <w:rPr>
          <w:rFonts w:ascii="Arial" w:eastAsia="Arial" w:hAnsi="Arial" w:cs="Arial"/>
          <w:bCs/>
          <w:sz w:val="22"/>
          <w:szCs w:val="22"/>
        </w:rPr>
        <w:t xml:space="preserve">, </w:t>
      </w:r>
      <w:r w:rsidRPr="00EF041E">
        <w:rPr>
          <w:rFonts w:ascii="Arial" w:eastAsia="Arial" w:hAnsi="Arial" w:cs="Arial"/>
          <w:bCs/>
          <w:sz w:val="22"/>
          <w:szCs w:val="22"/>
        </w:rPr>
        <w:t xml:space="preserve">en respuesta a la </w:t>
      </w:r>
      <w:r w:rsidR="0034464E">
        <w:rPr>
          <w:rFonts w:ascii="Arial" w:eastAsia="Arial" w:hAnsi="Arial" w:cs="Arial"/>
          <w:bCs/>
          <w:sz w:val="22"/>
          <w:szCs w:val="22"/>
        </w:rPr>
        <w:t xml:space="preserve">consolidada </w:t>
      </w:r>
      <w:r w:rsidRPr="00EF041E">
        <w:rPr>
          <w:rFonts w:ascii="Arial" w:eastAsia="Arial" w:hAnsi="Arial" w:cs="Arial"/>
          <w:bCs/>
          <w:sz w:val="22"/>
          <w:szCs w:val="22"/>
        </w:rPr>
        <w:t xml:space="preserve">actividad turística y gastronómica del País Vasco, que se ha </w:t>
      </w:r>
      <w:r w:rsidR="0034464E">
        <w:rPr>
          <w:rFonts w:ascii="Arial" w:eastAsia="Arial" w:hAnsi="Arial" w:cs="Arial"/>
          <w:bCs/>
          <w:sz w:val="22"/>
          <w:szCs w:val="22"/>
        </w:rPr>
        <w:t xml:space="preserve">afianzado </w:t>
      </w:r>
      <w:r w:rsidRPr="00EF041E">
        <w:rPr>
          <w:rFonts w:ascii="Arial" w:eastAsia="Arial" w:hAnsi="Arial" w:cs="Arial"/>
          <w:bCs/>
          <w:sz w:val="22"/>
          <w:szCs w:val="22"/>
        </w:rPr>
        <w:t xml:space="preserve">como uno de los destinos más atractivos </w:t>
      </w:r>
      <w:r w:rsidR="0034464E">
        <w:rPr>
          <w:rFonts w:ascii="Arial" w:eastAsia="Arial" w:hAnsi="Arial" w:cs="Arial"/>
          <w:bCs/>
          <w:sz w:val="22"/>
          <w:szCs w:val="22"/>
        </w:rPr>
        <w:t xml:space="preserve">en </w:t>
      </w:r>
      <w:r w:rsidRPr="00EF041E">
        <w:rPr>
          <w:rFonts w:ascii="Arial" w:eastAsia="Arial" w:hAnsi="Arial" w:cs="Arial"/>
          <w:bCs/>
          <w:sz w:val="22"/>
          <w:szCs w:val="22"/>
        </w:rPr>
        <w:t>el norte.</w:t>
      </w:r>
    </w:p>
    <w:p w14:paraId="2D5D7066" w14:textId="77777777" w:rsidR="00521A3E" w:rsidRDefault="00521A3E" w:rsidP="00C77C38">
      <w:pPr>
        <w:spacing w:before="120" w:line="288" w:lineRule="auto"/>
        <w:jc w:val="both"/>
        <w:rPr>
          <w:rFonts w:ascii="Arial" w:eastAsia="Arial" w:hAnsi="Arial" w:cs="Arial"/>
          <w:bCs/>
          <w:sz w:val="22"/>
          <w:szCs w:val="22"/>
        </w:rPr>
      </w:pPr>
    </w:p>
    <w:p w14:paraId="1A270648" w14:textId="4098938D"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6B08B5A5" w14:textId="4FD68BE2" w:rsidR="004423C4" w:rsidRPr="004423C4" w:rsidRDefault="004423C4" w:rsidP="004423C4">
      <w:pPr>
        <w:spacing w:before="120" w:line="288" w:lineRule="auto"/>
        <w:jc w:val="both"/>
        <w:rPr>
          <w:rFonts w:ascii="Arial" w:eastAsia="Arial" w:hAnsi="Arial" w:cs="Arial"/>
          <w:bCs/>
          <w:sz w:val="22"/>
          <w:szCs w:val="22"/>
        </w:rPr>
      </w:pPr>
      <w:r w:rsidRPr="004423C4">
        <w:rPr>
          <w:rFonts w:ascii="Arial" w:eastAsia="Arial" w:hAnsi="Arial" w:cs="Arial"/>
          <w:bCs/>
          <w:sz w:val="22"/>
          <w:szCs w:val="22"/>
        </w:rPr>
        <w:t xml:space="preserve">El aumento </w:t>
      </w:r>
      <w:r w:rsidR="00521A3E">
        <w:rPr>
          <w:rFonts w:ascii="Arial" w:eastAsia="Arial" w:hAnsi="Arial" w:cs="Arial"/>
          <w:bCs/>
          <w:sz w:val="22"/>
          <w:szCs w:val="22"/>
        </w:rPr>
        <w:t xml:space="preserve">de las oportunidades </w:t>
      </w:r>
      <w:r w:rsidRPr="004423C4">
        <w:rPr>
          <w:rFonts w:ascii="Arial" w:eastAsia="Arial" w:hAnsi="Arial" w:cs="Arial"/>
          <w:bCs/>
          <w:sz w:val="22"/>
          <w:szCs w:val="22"/>
        </w:rPr>
        <w:t xml:space="preserve">de empleo en </w:t>
      </w:r>
      <w:r>
        <w:rPr>
          <w:rFonts w:ascii="Arial" w:eastAsia="Arial" w:hAnsi="Arial" w:cs="Arial"/>
          <w:bCs/>
          <w:sz w:val="22"/>
          <w:szCs w:val="22"/>
        </w:rPr>
        <w:t>País Vasco</w:t>
      </w:r>
      <w:r w:rsidRPr="004423C4">
        <w:rPr>
          <w:rFonts w:ascii="Arial" w:eastAsia="Arial" w:hAnsi="Arial" w:cs="Arial"/>
          <w:bCs/>
          <w:sz w:val="22"/>
          <w:szCs w:val="22"/>
        </w:rPr>
        <w:t xml:space="preserve"> está directamente relacionado con el repunte de actividad en sectores </w:t>
      </w:r>
      <w:r w:rsidR="00521A3E">
        <w:rPr>
          <w:rFonts w:ascii="Arial" w:eastAsia="Arial" w:hAnsi="Arial" w:cs="Arial"/>
          <w:bCs/>
          <w:sz w:val="22"/>
          <w:szCs w:val="22"/>
        </w:rPr>
        <w:t>clave</w:t>
      </w:r>
      <w:r w:rsidRPr="004423C4">
        <w:rPr>
          <w:rFonts w:ascii="Arial" w:eastAsia="Arial" w:hAnsi="Arial" w:cs="Arial"/>
          <w:bCs/>
          <w:sz w:val="22"/>
          <w:szCs w:val="22"/>
        </w:rPr>
        <w:t>,</w:t>
      </w:r>
      <w:r w:rsidR="00521A3E">
        <w:rPr>
          <w:rFonts w:ascii="Arial" w:eastAsia="Arial" w:hAnsi="Arial" w:cs="Arial"/>
          <w:bCs/>
          <w:sz w:val="22"/>
          <w:szCs w:val="22"/>
        </w:rPr>
        <w:t xml:space="preserve"> en</w:t>
      </w:r>
      <w:r w:rsidRPr="004423C4">
        <w:rPr>
          <w:rFonts w:ascii="Arial" w:eastAsia="Arial" w:hAnsi="Arial" w:cs="Arial"/>
          <w:bCs/>
          <w:sz w:val="22"/>
          <w:szCs w:val="22"/>
        </w:rPr>
        <w:t xml:space="preserve"> 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54A28513" w14:textId="1736E611" w:rsidR="00521A3E" w:rsidRDefault="00521A3E" w:rsidP="00521A3E">
      <w:pPr>
        <w:spacing w:before="120" w:line="288" w:lineRule="auto"/>
        <w:jc w:val="both"/>
        <w:rPr>
          <w:rFonts w:ascii="Arial" w:eastAsia="Arial" w:hAnsi="Arial" w:cs="Arial"/>
          <w:bCs/>
          <w:sz w:val="22"/>
          <w:szCs w:val="22"/>
        </w:rPr>
      </w:pPr>
      <w:bookmarkStart w:id="3" w:name="_Hlk175672091"/>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80%: 8 de cada 10 compañías vascas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79D80E87" w14:textId="6BB56D6C" w:rsidR="00521A3E" w:rsidRDefault="00521A3E" w:rsidP="00521A3E">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al País Vasco por encima de la media nacional, de un 78% según el estudio ‘Desajuste de talento 2024’ realizado por ManpowerGroup. Logística, transporte y automoción es el sector con mayores dificultades para atraer y fidelizar talento (86%), seguido de Industria (84%) y Salud y farmacia (81%). </w:t>
      </w:r>
    </w:p>
    <w:bookmarkEnd w:id="3"/>
    <w:p w14:paraId="0452598E" w14:textId="508DA44F" w:rsidR="006F17F5" w:rsidRDefault="006F17F5" w:rsidP="006F17F5">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(35%), el razonamiento y la resolución de problemas (35%) y el aprendizaje continuo y la curiosidad (33%), son las más valoradas por las empresas vascas.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del País Vasco son las relacionadas con la tecnología y la gestión del dato (29%), las relacionadas con la manufactura y la producción (25%) y la gestión de personas (22%). </w:t>
      </w:r>
    </w:p>
    <w:p w14:paraId="664249FE" w14:textId="77777777" w:rsidR="006F17F5" w:rsidRDefault="006F17F5" w:rsidP="006F17F5">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(49%) y apostar por el talento sénior (26%). Cada vez son más las compañías que tienen una clara prioridad y es el bienestar de los empleados.</w:t>
      </w:r>
    </w:p>
    <w:p w14:paraId="10BCF62A" w14:textId="77777777" w:rsidR="00E01BFF" w:rsidRDefault="00E01BFF" w:rsidP="00C77C38">
      <w:pPr>
        <w:spacing w:before="120" w:line="288" w:lineRule="auto"/>
        <w:jc w:val="both"/>
        <w:rPr>
          <w:rFonts w:ascii="Arial" w:eastAsia="Arial" w:hAnsi="Arial" w:cs="Arial"/>
          <w:bCs/>
          <w:sz w:val="22"/>
          <w:szCs w:val="22"/>
        </w:rPr>
      </w:pP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4"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4"/>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8022A3"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8022A3">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8022A3">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BA2795"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BA2795">
              <w:rPr>
                <w:rFonts w:ascii="Arial" w:hAnsi="Arial" w:cs="Arial"/>
                <w:color w:val="222222"/>
                <w:sz w:val="16"/>
                <w:szCs w:val="16"/>
                <w:lang w:val="de-DE"/>
              </w:rPr>
              <w:t>Tel. 687 51 96 90</w:t>
            </w:r>
          </w:p>
          <w:p w14:paraId="4FCE76B4" w14:textId="77777777" w:rsidR="008977B7" w:rsidRPr="00BA2795" w:rsidRDefault="008022A3">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BA2795">
                <w:rPr>
                  <w:rStyle w:val="Hipervnculo"/>
                  <w:rFonts w:ascii="Arial" w:hAnsi="Arial" w:cs="Arial"/>
                  <w:color w:val="1155CC"/>
                  <w:sz w:val="16"/>
                  <w:szCs w:val="16"/>
                  <w:lang w:val="de-DE"/>
                </w:rPr>
                <w:t>juan.gomez@manpowergroup.es</w:t>
              </w:r>
            </w:hyperlink>
          </w:p>
        </w:tc>
      </w:tr>
    </w:tbl>
    <w:p w14:paraId="0F55B214" w14:textId="77777777" w:rsidR="008E54AD" w:rsidRPr="00BA2795"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BA2795"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5" w:name="_Hlk170479649"/>
    <w:bookmarkStart w:id="6"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386F"/>
    <w:rsid w:val="00066C14"/>
    <w:rsid w:val="000710D2"/>
    <w:rsid w:val="0008199F"/>
    <w:rsid w:val="00081BEF"/>
    <w:rsid w:val="000866D6"/>
    <w:rsid w:val="000869A2"/>
    <w:rsid w:val="0008777D"/>
    <w:rsid w:val="0009098C"/>
    <w:rsid w:val="0009109A"/>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16B74"/>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37A42"/>
    <w:rsid w:val="0024317A"/>
    <w:rsid w:val="002649C8"/>
    <w:rsid w:val="00264FEA"/>
    <w:rsid w:val="002759C4"/>
    <w:rsid w:val="00275B27"/>
    <w:rsid w:val="00276910"/>
    <w:rsid w:val="002862B8"/>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D6F2C"/>
    <w:rsid w:val="002E3317"/>
    <w:rsid w:val="002E585A"/>
    <w:rsid w:val="002F04D0"/>
    <w:rsid w:val="003019C9"/>
    <w:rsid w:val="00302C4B"/>
    <w:rsid w:val="0031390D"/>
    <w:rsid w:val="0032185A"/>
    <w:rsid w:val="003234D5"/>
    <w:rsid w:val="0032424C"/>
    <w:rsid w:val="00326017"/>
    <w:rsid w:val="00326125"/>
    <w:rsid w:val="00332D02"/>
    <w:rsid w:val="00337FD2"/>
    <w:rsid w:val="00341382"/>
    <w:rsid w:val="0034350A"/>
    <w:rsid w:val="00344595"/>
    <w:rsid w:val="0034464E"/>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8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23C4"/>
    <w:rsid w:val="00444B45"/>
    <w:rsid w:val="004612C2"/>
    <w:rsid w:val="00463FBB"/>
    <w:rsid w:val="00467883"/>
    <w:rsid w:val="00484BC5"/>
    <w:rsid w:val="00487504"/>
    <w:rsid w:val="00492F25"/>
    <w:rsid w:val="00495749"/>
    <w:rsid w:val="00497689"/>
    <w:rsid w:val="004978F9"/>
    <w:rsid w:val="004A254E"/>
    <w:rsid w:val="004C0F40"/>
    <w:rsid w:val="004C607E"/>
    <w:rsid w:val="004C792E"/>
    <w:rsid w:val="004D09A0"/>
    <w:rsid w:val="004D1FAF"/>
    <w:rsid w:val="004D3248"/>
    <w:rsid w:val="004D341F"/>
    <w:rsid w:val="004E23C4"/>
    <w:rsid w:val="004E4C5D"/>
    <w:rsid w:val="004E628E"/>
    <w:rsid w:val="004F142A"/>
    <w:rsid w:val="004F322A"/>
    <w:rsid w:val="004F67EC"/>
    <w:rsid w:val="00511BED"/>
    <w:rsid w:val="00512001"/>
    <w:rsid w:val="00513B56"/>
    <w:rsid w:val="005201CA"/>
    <w:rsid w:val="00521A3E"/>
    <w:rsid w:val="00530264"/>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2A76"/>
    <w:rsid w:val="0066451B"/>
    <w:rsid w:val="00666B42"/>
    <w:rsid w:val="00687087"/>
    <w:rsid w:val="006929DA"/>
    <w:rsid w:val="00694B11"/>
    <w:rsid w:val="006972C0"/>
    <w:rsid w:val="00697EE6"/>
    <w:rsid w:val="006A7F27"/>
    <w:rsid w:val="006B6187"/>
    <w:rsid w:val="006B6CC7"/>
    <w:rsid w:val="006B7EEF"/>
    <w:rsid w:val="006C5E07"/>
    <w:rsid w:val="006D309F"/>
    <w:rsid w:val="006D3D22"/>
    <w:rsid w:val="006D5F1C"/>
    <w:rsid w:val="006D7AB6"/>
    <w:rsid w:val="006D7B1E"/>
    <w:rsid w:val="006E5208"/>
    <w:rsid w:val="006E5657"/>
    <w:rsid w:val="006F17F5"/>
    <w:rsid w:val="006F549C"/>
    <w:rsid w:val="007001B9"/>
    <w:rsid w:val="00712DE4"/>
    <w:rsid w:val="0072269E"/>
    <w:rsid w:val="00731F03"/>
    <w:rsid w:val="00733294"/>
    <w:rsid w:val="00737125"/>
    <w:rsid w:val="00741C49"/>
    <w:rsid w:val="0076028E"/>
    <w:rsid w:val="00761C08"/>
    <w:rsid w:val="00771733"/>
    <w:rsid w:val="0077441C"/>
    <w:rsid w:val="00782732"/>
    <w:rsid w:val="00795548"/>
    <w:rsid w:val="00797C49"/>
    <w:rsid w:val="007A0082"/>
    <w:rsid w:val="007A317A"/>
    <w:rsid w:val="007A74B1"/>
    <w:rsid w:val="007B59D1"/>
    <w:rsid w:val="007B679F"/>
    <w:rsid w:val="007B752D"/>
    <w:rsid w:val="00801C70"/>
    <w:rsid w:val="008022A3"/>
    <w:rsid w:val="008132D7"/>
    <w:rsid w:val="00815C52"/>
    <w:rsid w:val="00825CE9"/>
    <w:rsid w:val="008331C5"/>
    <w:rsid w:val="00834FEE"/>
    <w:rsid w:val="00836F8E"/>
    <w:rsid w:val="008375A0"/>
    <w:rsid w:val="008405EA"/>
    <w:rsid w:val="00841381"/>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75549"/>
    <w:rsid w:val="00A80C20"/>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D6656"/>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27CF8"/>
    <w:rsid w:val="00B30149"/>
    <w:rsid w:val="00B32DA9"/>
    <w:rsid w:val="00B4501D"/>
    <w:rsid w:val="00B5158D"/>
    <w:rsid w:val="00B51DE0"/>
    <w:rsid w:val="00B52BC3"/>
    <w:rsid w:val="00B565B5"/>
    <w:rsid w:val="00B628EE"/>
    <w:rsid w:val="00B63928"/>
    <w:rsid w:val="00B67C9F"/>
    <w:rsid w:val="00B72722"/>
    <w:rsid w:val="00B76DFD"/>
    <w:rsid w:val="00B8069B"/>
    <w:rsid w:val="00B82B6A"/>
    <w:rsid w:val="00B87EB6"/>
    <w:rsid w:val="00B963D0"/>
    <w:rsid w:val="00BA2795"/>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41E"/>
    <w:rsid w:val="00EF3FEE"/>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B1CC0"/>
    <w:rsid w:val="00FB235B"/>
    <w:rsid w:val="00FB43E5"/>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070">
      <w:bodyDiv w:val="1"/>
      <w:marLeft w:val="0"/>
      <w:marRight w:val="0"/>
      <w:marTop w:val="0"/>
      <w:marBottom w:val="0"/>
      <w:divBdr>
        <w:top w:val="none" w:sz="0" w:space="0" w:color="auto"/>
        <w:left w:val="none" w:sz="0" w:space="0" w:color="auto"/>
        <w:bottom w:val="none" w:sz="0" w:space="0" w:color="auto"/>
        <w:right w:val="none" w:sz="0" w:space="0" w:color="auto"/>
      </w:divBdr>
    </w:div>
    <w:div w:id="10956105">
      <w:bodyDiv w:val="1"/>
      <w:marLeft w:val="0"/>
      <w:marRight w:val="0"/>
      <w:marTop w:val="0"/>
      <w:marBottom w:val="0"/>
      <w:divBdr>
        <w:top w:val="none" w:sz="0" w:space="0" w:color="auto"/>
        <w:left w:val="none" w:sz="0" w:space="0" w:color="auto"/>
        <w:bottom w:val="none" w:sz="0" w:space="0" w:color="auto"/>
        <w:right w:val="none" w:sz="0" w:space="0" w:color="auto"/>
      </w:divBdr>
    </w:div>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20413161">
      <w:bodyDiv w:val="1"/>
      <w:marLeft w:val="0"/>
      <w:marRight w:val="0"/>
      <w:marTop w:val="0"/>
      <w:marBottom w:val="0"/>
      <w:divBdr>
        <w:top w:val="none" w:sz="0" w:space="0" w:color="auto"/>
        <w:left w:val="none" w:sz="0" w:space="0" w:color="auto"/>
        <w:bottom w:val="none" w:sz="0" w:space="0" w:color="auto"/>
        <w:right w:val="none" w:sz="0" w:space="0" w:color="auto"/>
      </w:divBdr>
    </w:div>
    <w:div w:id="235240885">
      <w:bodyDiv w:val="1"/>
      <w:marLeft w:val="0"/>
      <w:marRight w:val="0"/>
      <w:marTop w:val="0"/>
      <w:marBottom w:val="0"/>
      <w:divBdr>
        <w:top w:val="none" w:sz="0" w:space="0" w:color="auto"/>
        <w:left w:val="none" w:sz="0" w:space="0" w:color="auto"/>
        <w:bottom w:val="none" w:sz="0" w:space="0" w:color="auto"/>
        <w:right w:val="none" w:sz="0" w:space="0" w:color="auto"/>
      </w:divBdr>
    </w:div>
    <w:div w:id="310256959">
      <w:bodyDiv w:val="1"/>
      <w:marLeft w:val="0"/>
      <w:marRight w:val="0"/>
      <w:marTop w:val="0"/>
      <w:marBottom w:val="0"/>
      <w:divBdr>
        <w:top w:val="none" w:sz="0" w:space="0" w:color="auto"/>
        <w:left w:val="none" w:sz="0" w:space="0" w:color="auto"/>
        <w:bottom w:val="none" w:sz="0" w:space="0" w:color="auto"/>
        <w:right w:val="none" w:sz="0" w:space="0" w:color="auto"/>
      </w:divBdr>
    </w:div>
    <w:div w:id="3174663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25855380">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42069574">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0746917">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07669651">
      <w:bodyDiv w:val="1"/>
      <w:marLeft w:val="0"/>
      <w:marRight w:val="0"/>
      <w:marTop w:val="0"/>
      <w:marBottom w:val="0"/>
      <w:divBdr>
        <w:top w:val="none" w:sz="0" w:space="0" w:color="auto"/>
        <w:left w:val="none" w:sz="0" w:space="0" w:color="auto"/>
        <w:bottom w:val="none" w:sz="0" w:space="0" w:color="auto"/>
        <w:right w:val="none" w:sz="0" w:space="0" w:color="auto"/>
      </w:divBdr>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6553986">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4175330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2923551">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4108</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2024-09-03T09:11:00Z</dcterms:created>
  <dcterms:modified xsi:type="dcterms:W3CDTF">2024-09-03T09:11:00Z</dcterms:modified>
</cp:coreProperties>
</file>